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173</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2160"/>
        <w:gridCol w:w="2160"/>
        <w:gridCol w:w="2160"/>
        <w:gridCol w:w="2160"/>
      </w:tblGrid>
      <w:tr>
        <w:tc>
          <w:tcPr>
            <w:tcW w:type="dxa" w:w="2160"/>
          </w:tcPr>
          <w:p>
            <w:r>
              <w:t>26</w:t>
            </w:r>
          </w:p>
        </w:tc>
        <w:tc>
          <w:tcPr>
            <w:tcW w:type="dxa" w:w="2160"/>
          </w:tcPr>
          <w:p>
            <w:r>
              <w:t>70</w:t>
            </w:r>
          </w:p>
        </w:tc>
        <w:tc>
          <w:tcPr>
            <w:tcW w:type="dxa" w:w="2160"/>
          </w:tcPr>
          <w:p>
            <w:r>
              <w:t>1</w:t>
            </w:r>
          </w:p>
        </w:tc>
        <w:tc>
          <w:tcPr>
            <w:tcW w:type="dxa" w:w="2160"/>
          </w:tcPr>
          <w:p>
            <w:r>
              <w:t>16</w:t>
            </w:r>
          </w:p>
        </w:tc>
      </w:tr>
      <w:tr>
        <w:tc>
          <w:tcPr>
            <w:tcW w:type="dxa" w:w="2160"/>
          </w:tcPr>
          <w:p>
            <w:r>
              <w:t>28</w:t>
            </w:r>
          </w:p>
        </w:tc>
        <w:tc>
          <w:tcPr>
            <w:tcW w:type="dxa" w:w="2160"/>
          </w:tcPr>
          <w:p>
            <w:r>
              <w:t>52</w:t>
            </w:r>
          </w:p>
        </w:tc>
        <w:tc>
          <w:tcPr>
            <w:tcW w:type="dxa" w:w="2160"/>
          </w:tcPr>
          <w:p>
            <w:r>
              <w:t>76</w:t>
            </w:r>
          </w:p>
        </w:tc>
        <w:tc>
          <w:tcPr>
            <w:tcW w:type="dxa" w:w="2160"/>
          </w:tcPr>
          <w:p>
            <w:r>
              <w:t>29</w:t>
            </w:r>
          </w:p>
        </w:tc>
      </w:tr>
      <w:tr>
        <w:tc>
          <w:tcPr>
            <w:tcW w:type="dxa" w:w="2160"/>
          </w:tcPr>
          <w:p>
            <w:r>
              <w:t>69</w:t>
            </w:r>
          </w:p>
        </w:tc>
        <w:tc>
          <w:tcPr>
            <w:tcW w:type="dxa" w:w="2160"/>
          </w:tcPr>
          <w:p>
            <w:r>
              <w:t>54</w:t>
            </w:r>
          </w:p>
        </w:tc>
        <w:tc>
          <w:tcPr>
            <w:tcW w:type="dxa" w:w="2160"/>
          </w:tcPr>
          <w:p>
            <w:r>
              <w:t>66</w:t>
            </w:r>
          </w:p>
        </w:tc>
        <w:tc>
          <w:tcPr>
            <w:tcW w:type="dxa" w:w="2160"/>
          </w:tcPr>
          <w:p>
            <w:r>
              <w:t>93</w:t>
            </w:r>
          </w:p>
        </w:tc>
      </w:tr>
      <w:tr>
        <w:tc>
          <w:tcPr>
            <w:tcW w:type="dxa" w:w="2160"/>
          </w:tcPr>
          <w:p>
            <w:r>
              <w:t>57</w:t>
            </w:r>
          </w:p>
        </w:tc>
        <w:tc>
          <w:tcPr>
            <w:tcW w:type="dxa" w:w="2160"/>
          </w:tcPr>
          <w:p>
            <w:r>
              <w:t>60</w:t>
            </w:r>
          </w:p>
        </w:tc>
        <w:tc>
          <w:tcPr>
            <w:tcW w:type="dxa" w:w="2160"/>
          </w:tcPr>
          <w:p>
            <w:r>
              <w:t>26</w:t>
            </w:r>
          </w:p>
        </w:tc>
        <w:tc>
          <w:tcPr>
            <w:tcW w:type="dxa" w:w="2160"/>
          </w:tcPr>
          <w:p>
            <w:r>
              <w:t>76</w:t>
            </w:r>
          </w:p>
        </w:tc>
      </w:tr>
      <w:tr>
        <w:tc>
          <w:tcPr>
            <w:tcW w:type="dxa" w:w="2160"/>
          </w:tcPr>
          <w:p>
            <w:r>
              <w:t>68</w:t>
            </w:r>
          </w:p>
        </w:tc>
        <w:tc>
          <w:tcPr>
            <w:tcW w:type="dxa" w:w="2160"/>
          </w:tcPr>
          <w:p>
            <w:r>
              <w:t>20</w:t>
            </w:r>
          </w:p>
        </w:tc>
        <w:tc>
          <w:tcPr>
            <w:tcW w:type="dxa" w:w="2160"/>
          </w:tcPr>
          <w:p>
            <w:r>
              <w:t>25</w:t>
            </w:r>
          </w:p>
        </w:tc>
        <w:tc>
          <w:tcPr>
            <w:tcW w:type="dxa" w:w="2160"/>
          </w:tcPr>
          <w:p>
            <w:r>
              <w:t>27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