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67</w:t>
            </w:r>
          </w:p>
        </w:tc>
        <w:tc>
          <w:tcPr>
            <w:tcW w:type="dxa" w:w="2880"/>
          </w:tcPr>
          <w:p>
            <w:r>
              <w:t>32</w:t>
            </w:r>
          </w:p>
        </w:tc>
      </w:tr>
      <w:tr>
        <w:tc>
          <w:tcPr>
            <w:tcW w:type="dxa" w:w="2880"/>
          </w:tcPr>
          <w:p>
            <w:r>
              <w:t>66</w:t>
            </w:r>
          </w:p>
        </w:tc>
        <w:tc>
          <w:tcPr>
            <w:tcW w:type="dxa" w:w="2880"/>
          </w:tcPr>
          <w:p>
            <w:r>
              <w:t>88</w:t>
            </w:r>
          </w:p>
        </w:tc>
        <w:tc>
          <w:tcPr>
            <w:tcW w:type="dxa" w:w="2880"/>
          </w:tcPr>
          <w:p>
            <w:r>
              <w:t>44</w:t>
            </w:r>
          </w:p>
        </w:tc>
      </w:tr>
      <w:tr>
        <w:tc>
          <w:tcPr>
            <w:tcW w:type="dxa" w:w="2880"/>
          </w:tcPr>
          <w:p>
            <w:r>
              <w:t>44</w:t>
            </w:r>
          </w:p>
        </w:tc>
        <w:tc>
          <w:tcPr>
            <w:tcW w:type="dxa" w:w="2880"/>
          </w:tcPr>
          <w:p>
            <w:r>
              <w:t>58</w:t>
            </w:r>
          </w:p>
        </w:tc>
        <w:tc>
          <w:tcPr>
            <w:tcW w:type="dxa" w:w="2880"/>
          </w:tcPr>
          <w:p>
            <w:r>
              <w:t>20</w:t>
            </w:r>
          </w:p>
        </w:tc>
      </w:tr>
      <w:tr>
        <w:tc>
          <w:tcPr>
            <w:tcW w:type="dxa" w:w="2880"/>
          </w:tcPr>
          <w:p>
            <w:r>
              <w:t>22</w:t>
            </w:r>
          </w:p>
        </w:tc>
        <w:tc>
          <w:tcPr>
            <w:tcW w:type="dxa" w:w="2880"/>
          </w:tcPr>
          <w:p>
            <w:r>
              <w:t>82</w:t>
            </w:r>
          </w:p>
        </w:tc>
        <w:tc>
          <w:tcPr>
            <w:tcW w:type="dxa" w:w="2880"/>
          </w:tcPr>
          <w:p>
            <w:r>
              <w:t>26</w:t>
            </w:r>
          </w:p>
        </w:tc>
      </w:tr>
      <w:tr>
        <w:tc>
          <w:tcPr>
            <w:tcW w:type="dxa" w:w="2880"/>
          </w:tcPr>
          <w:p>
            <w:r>
              <w:t>62</w:t>
            </w:r>
          </w:p>
        </w:tc>
        <w:tc>
          <w:tcPr>
            <w:tcW w:type="dxa" w:w="2880"/>
          </w:tcPr>
          <w:p>
            <w:r>
              <w:t>12</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