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27</w:t>
            </w:r>
          </w:p>
        </w:tc>
        <w:tc>
          <w:tcPr>
            <w:tcW w:type="dxa" w:w="2880"/>
          </w:tcPr>
          <w:p>
            <w:r>
              <w:t>25</w:t>
            </w:r>
          </w:p>
        </w:tc>
      </w:tr>
      <w:tr>
        <w:tc>
          <w:tcPr>
            <w:tcW w:type="dxa" w:w="2880"/>
          </w:tcPr>
          <w:p>
            <w:r>
              <w:t>95</w:t>
            </w:r>
          </w:p>
        </w:tc>
        <w:tc>
          <w:tcPr>
            <w:tcW w:type="dxa" w:w="2880"/>
          </w:tcPr>
          <w:p>
            <w:r>
              <w:t>70</w:t>
            </w:r>
          </w:p>
        </w:tc>
        <w:tc>
          <w:tcPr>
            <w:tcW w:type="dxa" w:w="2880"/>
          </w:tcPr>
          <w:p>
            <w:r>
              <w:t>5</w:t>
            </w:r>
          </w:p>
        </w:tc>
      </w:tr>
      <w:tr>
        <w:tc>
          <w:tcPr>
            <w:tcW w:type="dxa" w:w="2880"/>
          </w:tcPr>
          <w:p>
            <w:r>
              <w:t>33</w:t>
            </w:r>
          </w:p>
        </w:tc>
        <w:tc>
          <w:tcPr>
            <w:tcW w:type="dxa" w:w="2880"/>
          </w:tcPr>
          <w:p>
            <w:r>
              <w:t>43</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