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400</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tbl>
      <w:tblPr>
        <w:tblW w:type="auto" w:w="0"/>
        <w:tblLook w:firstColumn="1" w:firstRow="1" w:lastColumn="0" w:lastRow="0" w:noHBand="0" w:noVBand="1" w:val="04A0"/>
      </w:tblPr>
      <w:tblGrid>
        <w:gridCol w:w="2160"/>
        <w:gridCol w:w="2160"/>
        <w:gridCol w:w="2160"/>
        <w:gridCol w:w="2160"/>
      </w:tblGrid>
      <w:tr>
        <w:tc>
          <w:tcPr>
            <w:tcW w:type="dxa" w:w="2160"/>
          </w:tcPr>
          <w:p>
            <w:r>
              <w:t>85</w:t>
            </w:r>
          </w:p>
        </w:tc>
        <w:tc>
          <w:tcPr>
            <w:tcW w:type="dxa" w:w="2160"/>
          </w:tcPr>
          <w:p>
            <w:r>
              <w:t>66</w:t>
            </w:r>
          </w:p>
        </w:tc>
        <w:tc>
          <w:tcPr>
            <w:tcW w:type="dxa" w:w="2160"/>
          </w:tcPr>
          <w:p>
            <w:r>
              <w:t>41</w:t>
            </w:r>
          </w:p>
        </w:tc>
        <w:tc>
          <w:tcPr>
            <w:tcW w:type="dxa" w:w="2160"/>
          </w:tcPr>
          <w:p>
            <w:r>
              <w:t>61</w:t>
            </w:r>
          </w:p>
        </w:tc>
      </w:tr>
      <w:tr>
        <w:tc>
          <w:tcPr>
            <w:tcW w:type="dxa" w:w="2160"/>
          </w:tcPr>
          <w:p>
            <w:r>
              <w:t>86</w:t>
            </w:r>
          </w:p>
        </w:tc>
        <w:tc>
          <w:tcPr>
            <w:tcW w:type="dxa" w:w="2160"/>
          </w:tcPr>
          <w:p>
            <w:r>
              <w:t>83</w:t>
            </w:r>
          </w:p>
        </w:tc>
        <w:tc>
          <w:tcPr>
            <w:tcW w:type="dxa" w:w="2160"/>
          </w:tcPr>
          <w:p>
            <w:r>
              <w:t>93</w:t>
            </w:r>
          </w:p>
        </w:tc>
        <w:tc>
          <w:tcPr>
            <w:tcW w:type="dxa" w:w="2160"/>
          </w:tcPr>
          <w:p>
            <w:r>
              <w:t>84</w:t>
            </w:r>
          </w:p>
        </w:tc>
      </w:tr>
      <w:tr>
        <w:tc>
          <w:tcPr>
            <w:tcW w:type="dxa" w:w="2160"/>
          </w:tcPr>
          <w:p>
            <w:r>
              <w:t>57</w:t>
            </w:r>
          </w:p>
        </w:tc>
        <w:tc>
          <w:tcPr>
            <w:tcW w:type="dxa" w:w="2160"/>
          </w:tcPr>
          <w:p>
            <w:r>
              <w:t>56</w:t>
            </w:r>
          </w:p>
        </w:tc>
        <w:tc>
          <w:tcPr>
            <w:tcW w:type="dxa" w:w="2160"/>
          </w:tcPr>
          <w:p>
            <w:r>
              <w:t>29</w:t>
            </w:r>
          </w:p>
        </w:tc>
        <w:tc>
          <w:tcPr>
            <w:tcW w:type="dxa" w:w="2160"/>
          </w:tcPr>
          <w:p>
            <w:r>
              <w:t>98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