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443</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tbl>
      <w:tblPr>
        <w:tblW w:type="auto" w:w="0"/>
        <w:tblLook w:firstColumn="1" w:firstRow="1" w:lastColumn="0" w:lastRow="0" w:noHBand="0" w:noVBand="1" w:val="04A0"/>
      </w:tblPr>
      <w:tblGrid>
        <w:gridCol w:w="2160"/>
        <w:gridCol w:w="2160"/>
        <w:gridCol w:w="2160"/>
        <w:gridCol w:w="2160"/>
      </w:tblGrid>
      <w:tr>
        <w:tc>
          <w:tcPr>
            <w:tcW w:type="dxa" w:w="2160"/>
          </w:tcPr>
          <w:p>
            <w:r>
              <w:t>58</w:t>
            </w:r>
          </w:p>
        </w:tc>
        <w:tc>
          <w:tcPr>
            <w:tcW w:type="dxa" w:w="2160"/>
          </w:tcPr>
          <w:p>
            <w:r>
              <w:t>47</w:t>
            </w:r>
          </w:p>
        </w:tc>
        <w:tc>
          <w:tcPr>
            <w:tcW w:type="dxa" w:w="2160"/>
          </w:tcPr>
          <w:p>
            <w:r>
              <w:t>15</w:t>
            </w:r>
          </w:p>
        </w:tc>
        <w:tc>
          <w:tcPr>
            <w:tcW w:type="dxa" w:w="2160"/>
          </w:tcPr>
          <w:p>
            <w:r>
              <w:t>57</w:t>
            </w:r>
          </w:p>
        </w:tc>
      </w:tr>
      <w:tr>
        <w:tc>
          <w:tcPr>
            <w:tcW w:type="dxa" w:w="2160"/>
          </w:tcPr>
          <w:p>
            <w:r>
              <w:t>17</w:t>
            </w:r>
          </w:p>
        </w:tc>
        <w:tc>
          <w:tcPr>
            <w:tcW w:type="dxa" w:w="2160"/>
          </w:tcPr>
          <w:p>
            <w:r>
              <w:t>4</w:t>
            </w:r>
          </w:p>
        </w:tc>
        <w:tc>
          <w:tcPr>
            <w:tcW w:type="dxa" w:w="2160"/>
          </w:tcPr>
          <w:p>
            <w:r>
              <w:t>99</w:t>
            </w:r>
          </w:p>
        </w:tc>
        <w:tc>
          <w:tcPr>
            <w:tcW w:type="dxa" w:w="2160"/>
          </w:tcPr>
          <w:p>
            <w:r>
              <w:t>62</w:t>
            </w:r>
          </w:p>
        </w:tc>
      </w:tr>
      <w:tr>
        <w:tc>
          <w:tcPr>
            <w:tcW w:type="dxa" w:w="2160"/>
          </w:tcPr>
          <w:p>
            <w:r>
              <w:t>98</w:t>
            </w:r>
          </w:p>
        </w:tc>
        <w:tc>
          <w:tcPr>
            <w:tcW w:type="dxa" w:w="2160"/>
          </w:tcPr>
          <w:p>
            <w:r>
              <w:t>6</w:t>
            </w:r>
          </w:p>
        </w:tc>
        <w:tc>
          <w:tcPr>
            <w:tcW w:type="dxa" w:w="2160"/>
          </w:tcPr>
          <w:p>
            <w:r>
              <w:t>95</w:t>
            </w:r>
          </w:p>
        </w:tc>
        <w:tc>
          <w:tcPr>
            <w:tcW w:type="dxa" w:w="2160"/>
          </w:tcPr>
          <w:p>
            <w:r>
              <w:t>22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