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10</w:t>
            </w:r>
          </w:p>
        </w:tc>
        <w:tc>
          <w:tcPr>
            <w:tcW w:type="dxa" w:w="2880"/>
          </w:tcPr>
          <w:p>
            <w:r>
              <w:t>27</w:t>
            </w:r>
          </w:p>
        </w:tc>
      </w:tr>
      <w:tr>
        <w:tc>
          <w:tcPr>
            <w:tcW w:type="dxa" w:w="2880"/>
          </w:tcPr>
          <w:p>
            <w:r>
              <w:t>75</w:t>
            </w:r>
          </w:p>
        </w:tc>
        <w:tc>
          <w:tcPr>
            <w:tcW w:type="dxa" w:w="2880"/>
          </w:tcPr>
          <w:p>
            <w:r>
              <w:t>90</w:t>
            </w:r>
          </w:p>
        </w:tc>
        <w:tc>
          <w:tcPr>
            <w:tcW w:type="dxa" w:w="2880"/>
          </w:tcPr>
          <w:p>
            <w:r>
              <w:t>77</w:t>
            </w:r>
          </w:p>
        </w:tc>
      </w:tr>
      <w:tr>
        <w:tc>
          <w:tcPr>
            <w:tcW w:type="dxa" w:w="2880"/>
          </w:tcPr>
          <w:p>
            <w:r>
              <w:t>35</w:t>
            </w:r>
          </w:p>
        </w:tc>
        <w:tc>
          <w:tcPr>
            <w:tcW w:type="dxa" w:w="2880"/>
          </w:tcPr>
          <w:p>
            <w:r>
              <w:t>68</w:t>
            </w:r>
          </w:p>
        </w:tc>
        <w:tc>
          <w:tcPr>
            <w:tcW w:type="dxa" w:w="2880"/>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