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160"/>
        <w:gridCol w:w="2160"/>
        <w:gridCol w:w="2160"/>
        <w:gridCol w:w="2160"/>
      </w:tblGrid>
      <w:tr>
        <w:tc>
          <w:tcPr>
            <w:tcW w:type="dxa" w:w="2160"/>
          </w:tcPr>
          <w:p>
            <w:r>
              <w:t>16</w:t>
            </w:r>
          </w:p>
        </w:tc>
        <w:tc>
          <w:tcPr>
            <w:tcW w:type="dxa" w:w="2160"/>
          </w:tcPr>
          <w:p>
            <w:r>
              <w:t>22</w:t>
            </w:r>
          </w:p>
        </w:tc>
        <w:tc>
          <w:tcPr>
            <w:tcW w:type="dxa" w:w="2160"/>
          </w:tcPr>
          <w:p>
            <w:r>
              <w:t>88</w:t>
            </w:r>
          </w:p>
        </w:tc>
        <w:tc>
          <w:tcPr>
            <w:tcW w:type="dxa" w:w="2160"/>
          </w:tcPr>
          <w:p>
            <w:r>
              <w:t>64</w:t>
            </w:r>
          </w:p>
        </w:tc>
      </w:tr>
      <w:tr>
        <w:tc>
          <w:tcPr>
            <w:tcW w:type="dxa" w:w="2160"/>
          </w:tcPr>
          <w:p>
            <w:r>
              <w:t>56</w:t>
            </w:r>
          </w:p>
        </w:tc>
        <w:tc>
          <w:tcPr>
            <w:tcW w:type="dxa" w:w="2160"/>
          </w:tcPr>
          <w:p>
            <w:r>
              <w:t>31</w:t>
            </w:r>
          </w:p>
        </w:tc>
        <w:tc>
          <w:tcPr>
            <w:tcW w:type="dxa" w:w="2160"/>
          </w:tcPr>
          <w:p>
            <w:r>
              <w:t>81</w:t>
            </w:r>
          </w:p>
        </w:tc>
        <w:tc>
          <w:tcPr>
            <w:tcW w:type="dxa" w:w="2160"/>
          </w:tcPr>
          <w:p>
            <w:r>
              <w:t>11</w:t>
            </w:r>
          </w:p>
        </w:tc>
      </w:tr>
      <w:tr>
        <w:tc>
          <w:tcPr>
            <w:tcW w:type="dxa" w:w="2160"/>
          </w:tcPr>
          <w:p>
            <w:r>
              <w:t>53</w:t>
            </w:r>
          </w:p>
        </w:tc>
        <w:tc>
          <w:tcPr>
            <w:tcW w:type="dxa" w:w="2160"/>
          </w:tcPr>
          <w:p>
            <w:r>
              <w:t>85</w:t>
            </w:r>
          </w:p>
        </w:tc>
        <w:tc>
          <w:tcPr>
            <w:tcW w:type="dxa" w:w="2160"/>
          </w:tcPr>
          <w:p>
            <w:r>
              <w:t>72</w:t>
            </w:r>
          </w:p>
        </w:tc>
        <w:tc>
          <w:tcPr>
            <w:tcW w:type="dxa" w:w="2160"/>
          </w:tcPr>
          <w:p>
            <w:r>
              <w:t>36</w:t>
            </w:r>
          </w:p>
        </w:tc>
      </w:tr>
      <w:tr>
        <w:tc>
          <w:tcPr>
            <w:tcW w:type="dxa" w:w="2160"/>
          </w:tcPr>
          <w:p>
            <w:r>
              <w:t>16</w:t>
            </w:r>
          </w:p>
        </w:tc>
        <w:tc>
          <w:tcPr>
            <w:tcW w:type="dxa" w:w="2160"/>
          </w:tcPr>
          <w:p>
            <w:r>
              <w:t>40</w:t>
            </w:r>
          </w:p>
        </w:tc>
        <w:tc>
          <w:tcPr>
            <w:tcW w:type="dxa" w:w="2160"/>
          </w:tcPr>
          <w:p>
            <w:r>
              <w:t>31</w:t>
            </w:r>
          </w:p>
        </w:tc>
        <w:tc>
          <w:tcPr>
            <w:tcW w:type="dxa" w:w="216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