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2160"/>
        <w:gridCol w:w="2160"/>
        <w:gridCol w:w="2160"/>
        <w:gridCol w:w="2160"/>
      </w:tblGrid>
      <w:tr>
        <w:tc>
          <w:tcPr>
            <w:tcW w:type="dxa" w:w="2160"/>
          </w:tcPr>
          <w:p>
            <w:r>
              <w:t>15</w:t>
            </w:r>
          </w:p>
        </w:tc>
        <w:tc>
          <w:tcPr>
            <w:tcW w:type="dxa" w:w="2160"/>
          </w:tcPr>
          <w:p>
            <w:r>
              <w:t>36</w:t>
            </w:r>
          </w:p>
        </w:tc>
        <w:tc>
          <w:tcPr>
            <w:tcW w:type="dxa" w:w="2160"/>
          </w:tcPr>
          <w:p>
            <w:r>
              <w:t>35</w:t>
            </w:r>
          </w:p>
        </w:tc>
        <w:tc>
          <w:tcPr>
            <w:tcW w:type="dxa" w:w="2160"/>
          </w:tcPr>
          <w:p>
            <w:r>
              <w:t>33</w:t>
            </w:r>
          </w:p>
        </w:tc>
      </w:tr>
      <w:tr>
        <w:tc>
          <w:tcPr>
            <w:tcW w:type="dxa" w:w="2160"/>
          </w:tcPr>
          <w:p>
            <w:r>
              <w:t>18</w:t>
            </w:r>
          </w:p>
        </w:tc>
        <w:tc>
          <w:tcPr>
            <w:tcW w:type="dxa" w:w="2160"/>
          </w:tcPr>
          <w:p>
            <w:r>
              <w:t>47</w:t>
            </w:r>
          </w:p>
        </w:tc>
        <w:tc>
          <w:tcPr>
            <w:tcW w:type="dxa" w:w="2160"/>
          </w:tcPr>
          <w:p>
            <w:r>
              <w:t>99</w:t>
            </w:r>
          </w:p>
        </w:tc>
        <w:tc>
          <w:tcPr>
            <w:tcW w:type="dxa" w:w="2160"/>
          </w:tcPr>
          <w:p>
            <w:r>
              <w:t>52</w:t>
            </w:r>
          </w:p>
        </w:tc>
      </w:tr>
      <w:tr>
        <w:tc>
          <w:tcPr>
            <w:tcW w:type="dxa" w:w="2160"/>
          </w:tcPr>
          <w:p>
            <w:r>
              <w:t>43</w:t>
            </w:r>
          </w:p>
        </w:tc>
        <w:tc>
          <w:tcPr>
            <w:tcW w:type="dxa" w:w="2160"/>
          </w:tcPr>
          <w:p>
            <w:r>
              <w:t>18</w:t>
            </w:r>
          </w:p>
        </w:tc>
        <w:tc>
          <w:tcPr>
            <w:tcW w:type="dxa" w:w="2160"/>
          </w:tcPr>
          <w:p>
            <w:r>
              <w:t>60</w:t>
            </w:r>
          </w:p>
        </w:tc>
        <w:tc>
          <w:tcPr>
            <w:tcW w:type="dxa" w:w="2160"/>
          </w:tcPr>
          <w:p>
            <w:r>
              <w:t>4</w:t>
            </w:r>
          </w:p>
        </w:tc>
      </w:tr>
      <w:tr>
        <w:tc>
          <w:tcPr>
            <w:tcW w:type="dxa" w:w="2160"/>
          </w:tcPr>
          <w:p>
            <w:r>
              <w:t>33</w:t>
            </w:r>
          </w:p>
        </w:tc>
        <w:tc>
          <w:tcPr>
            <w:tcW w:type="dxa" w:w="2160"/>
          </w:tcPr>
          <w:p>
            <w:r>
              <w:t>23</w:t>
            </w:r>
          </w:p>
        </w:tc>
        <w:tc>
          <w:tcPr>
            <w:tcW w:type="dxa" w:w="2160"/>
          </w:tcPr>
          <w:p>
            <w:r>
              <w:t>77</w:t>
            </w:r>
          </w:p>
        </w:tc>
        <w:tc>
          <w:tcPr>
            <w:tcW w:type="dxa" w:w="2160"/>
          </w:tcPr>
          <w:p>
            <w:r>
              <w:t>17</w:t>
            </w:r>
          </w:p>
        </w:tc>
      </w:tr>
      <w:tr>
        <w:tc>
          <w:tcPr>
            <w:tcW w:type="dxa" w:w="2160"/>
          </w:tcPr>
          <w:p>
            <w:r>
              <w:t>76</w:t>
            </w:r>
          </w:p>
        </w:tc>
        <w:tc>
          <w:tcPr>
            <w:tcW w:type="dxa" w:w="2160"/>
          </w:tcPr>
          <w:p>
            <w:r>
              <w:t>64</w:t>
            </w:r>
          </w:p>
        </w:tc>
        <w:tc>
          <w:tcPr>
            <w:tcW w:type="dxa" w:w="2160"/>
          </w:tcPr>
          <w:p>
            <w:r>
              <w:t>18</w:t>
            </w:r>
          </w:p>
        </w:tc>
        <w:tc>
          <w:tcPr>
            <w:tcW w:type="dxa" w:w="216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