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846</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46</w:t>
            </w:r>
          </w:p>
        </w:tc>
        <w:tc>
          <w:tcPr>
            <w:tcW w:type="dxa" w:w="1728"/>
          </w:tcPr>
          <w:p>
            <w:r>
              <w:t>22</w:t>
            </w:r>
          </w:p>
        </w:tc>
        <w:tc>
          <w:tcPr>
            <w:tcW w:type="dxa" w:w="1728"/>
          </w:tcPr>
          <w:p>
            <w:r>
              <w:t>37</w:t>
            </w:r>
          </w:p>
        </w:tc>
        <w:tc>
          <w:tcPr>
            <w:tcW w:type="dxa" w:w="1728"/>
          </w:tcPr>
          <w:p>
            <w:r>
              <w:t>52</w:t>
            </w:r>
          </w:p>
        </w:tc>
        <w:tc>
          <w:tcPr>
            <w:tcW w:type="dxa" w:w="1728"/>
          </w:tcPr>
          <w:p>
            <w:r>
              <w:t>47</w:t>
            </w:r>
          </w:p>
        </w:tc>
      </w:tr>
      <w:tr>
        <w:tc>
          <w:tcPr>
            <w:tcW w:type="dxa" w:w="1728"/>
          </w:tcPr>
          <w:p>
            <w:r>
              <w:t>2</w:t>
            </w:r>
          </w:p>
        </w:tc>
        <w:tc>
          <w:tcPr>
            <w:tcW w:type="dxa" w:w="1728"/>
          </w:tcPr>
          <w:p>
            <w:r>
              <w:t>85</w:t>
            </w:r>
          </w:p>
        </w:tc>
        <w:tc>
          <w:tcPr>
            <w:tcW w:type="dxa" w:w="1728"/>
          </w:tcPr>
          <w:p>
            <w:r>
              <w:t>9</w:t>
            </w:r>
          </w:p>
        </w:tc>
        <w:tc>
          <w:tcPr>
            <w:tcW w:type="dxa" w:w="1728"/>
          </w:tcPr>
          <w:p>
            <w:r>
              <w:t>0</w:t>
            </w:r>
          </w:p>
        </w:tc>
        <w:tc>
          <w:tcPr>
            <w:tcW w:type="dxa" w:w="1728"/>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