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1890967" cy="124519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90967" cy="124519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23</w:t>
            </w:r>
          </w:p>
        </w:tc>
        <w:tc>
          <w:tcPr>
            <w:tcW w:type="dxa" w:w="1728"/>
          </w:tcPr>
          <w:p>
            <w:r>
              <w:t>54</w:t>
            </w:r>
          </w:p>
        </w:tc>
        <w:tc>
          <w:tcPr>
            <w:tcW w:type="dxa" w:w="1728"/>
          </w:tcPr>
          <w:p>
            <w:r>
              <w:t>89</w:t>
            </w:r>
          </w:p>
        </w:tc>
        <w:tc>
          <w:tcPr>
            <w:tcW w:type="dxa" w:w="1728"/>
          </w:tcPr>
          <w:p>
            <w:r>
              <w:t>83</w:t>
            </w:r>
          </w:p>
        </w:tc>
        <w:tc>
          <w:tcPr>
            <w:tcW w:type="dxa" w:w="1728"/>
          </w:tcPr>
          <w:p>
            <w:r>
              <w:t>35</w:t>
            </w:r>
          </w:p>
        </w:tc>
      </w:tr>
      <w:tr>
        <w:tc>
          <w:tcPr>
            <w:tcW w:type="dxa" w:w="1728"/>
          </w:tcPr>
          <w:p>
            <w:r>
              <w:t>38</w:t>
            </w:r>
          </w:p>
        </w:tc>
        <w:tc>
          <w:tcPr>
            <w:tcW w:type="dxa" w:w="1728"/>
          </w:tcPr>
          <w:p>
            <w:r>
              <w:t>53</w:t>
            </w:r>
          </w:p>
        </w:tc>
        <w:tc>
          <w:tcPr>
            <w:tcW w:type="dxa" w:w="1728"/>
          </w:tcPr>
          <w:p>
            <w:r>
              <w:t>65</w:t>
            </w:r>
          </w:p>
        </w:tc>
        <w:tc>
          <w:tcPr>
            <w:tcW w:type="dxa" w:w="1728"/>
          </w:tcPr>
          <w:p>
            <w:r>
              <w:t>5</w:t>
            </w:r>
          </w:p>
        </w:tc>
        <w:tc>
          <w:tcPr>
            <w:tcW w:type="dxa" w:w="1728"/>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