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39</w:t>
            </w:r>
          </w:p>
        </w:tc>
        <w:tc>
          <w:tcPr>
            <w:tcW w:type="dxa" w:w="2880"/>
          </w:tcPr>
          <w:p>
            <w:r>
              <w:t>45</w:t>
            </w:r>
          </w:p>
        </w:tc>
      </w:tr>
      <w:tr>
        <w:tc>
          <w:tcPr>
            <w:tcW w:type="dxa" w:w="2880"/>
          </w:tcPr>
          <w:p>
            <w:r>
              <w:t>54</w:t>
            </w:r>
          </w:p>
        </w:tc>
        <w:tc>
          <w:tcPr>
            <w:tcW w:type="dxa" w:w="2880"/>
          </w:tcPr>
          <w:p>
            <w:r>
              <w:t>31</w:t>
            </w:r>
          </w:p>
        </w:tc>
        <w:tc>
          <w:tcPr>
            <w:tcW w:type="dxa" w:w="2880"/>
          </w:tcPr>
          <w:p>
            <w:r>
              <w:t>65</w:t>
            </w:r>
          </w:p>
        </w:tc>
      </w:tr>
      <w:tr>
        <w:tc>
          <w:tcPr>
            <w:tcW w:type="dxa" w:w="2880"/>
          </w:tcPr>
          <w:p>
            <w:r>
              <w:t>31</w:t>
            </w:r>
          </w:p>
        </w:tc>
        <w:tc>
          <w:tcPr>
            <w:tcW w:type="dxa" w:w="2880"/>
          </w:tcPr>
          <w:p>
            <w:r>
              <w:t>81</w:t>
            </w:r>
          </w:p>
        </w:tc>
        <w:tc>
          <w:tcPr>
            <w:tcW w:type="dxa" w:w="2880"/>
          </w:tcPr>
          <w:p>
            <w:r>
              <w:t>0</w:t>
            </w:r>
          </w:p>
        </w:tc>
      </w:tr>
      <w:tr>
        <w:tc>
          <w:tcPr>
            <w:tcW w:type="dxa" w:w="2880"/>
          </w:tcPr>
          <w:p>
            <w:r>
              <w:t>38</w:t>
            </w:r>
          </w:p>
        </w:tc>
        <w:tc>
          <w:tcPr>
            <w:tcW w:type="dxa" w:w="2880"/>
          </w:tcPr>
          <w:p>
            <w:r>
              <w:t>51</w:t>
            </w:r>
          </w:p>
        </w:tc>
        <w:tc>
          <w:tcPr>
            <w:tcW w:type="dxa" w:w="2880"/>
          </w:tcPr>
          <w:p>
            <w:r>
              <w:t>30</w:t>
            </w:r>
          </w:p>
        </w:tc>
      </w:tr>
      <w:tr>
        <w:tc>
          <w:tcPr>
            <w:tcW w:type="dxa" w:w="2880"/>
          </w:tcPr>
          <w:p>
            <w:r>
              <w:t>30</w:t>
            </w:r>
          </w:p>
        </w:tc>
        <w:tc>
          <w:tcPr>
            <w:tcW w:type="dxa" w:w="2880"/>
          </w:tcPr>
          <w:p>
            <w:r>
              <w:t>81</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