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1114</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2880"/>
        <w:gridCol w:w="2880"/>
        <w:gridCol w:w="2880"/>
      </w:tblGrid>
      <w:tr>
        <w:tc>
          <w:tcPr>
            <w:tcW w:type="dxa" w:w="2880"/>
          </w:tcPr>
          <w:p>
            <w:r>
              <w:t>33</w:t>
            </w:r>
          </w:p>
        </w:tc>
        <w:tc>
          <w:tcPr>
            <w:tcW w:type="dxa" w:w="2880"/>
          </w:tcPr>
          <w:p>
            <w:r>
              <w:t>77</w:t>
            </w:r>
          </w:p>
        </w:tc>
        <w:tc>
          <w:tcPr>
            <w:tcW w:type="dxa" w:w="2880"/>
          </w:tcPr>
          <w:p>
            <w:r>
              <w:t>63</w:t>
            </w:r>
          </w:p>
        </w:tc>
      </w:tr>
      <w:tr>
        <w:tc>
          <w:tcPr>
            <w:tcW w:type="dxa" w:w="2880"/>
          </w:tcPr>
          <w:p>
            <w:r>
              <w:t>6</w:t>
            </w:r>
          </w:p>
        </w:tc>
        <w:tc>
          <w:tcPr>
            <w:tcW w:type="dxa" w:w="2880"/>
          </w:tcPr>
          <w:p>
            <w:r>
              <w:t>97</w:t>
            </w:r>
          </w:p>
        </w:tc>
        <w:tc>
          <w:tcPr>
            <w:tcW w:type="dxa" w:w="2880"/>
          </w:tcPr>
          <w:p>
            <w:r>
              <w:t>69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