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1136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2160"/>
        <w:gridCol w:w="2160"/>
        <w:gridCol w:w="2160"/>
        <w:gridCol w:w="2160"/>
      </w:tblGrid>
      <w:tr>
        <w:tc>
          <w:tcPr>
            <w:tcW w:type="dxa" w:w="2160"/>
          </w:tcPr>
          <w:p>
            <w:r>
              <w:t>75</w:t>
            </w:r>
          </w:p>
        </w:tc>
        <w:tc>
          <w:tcPr>
            <w:tcW w:type="dxa" w:w="2160"/>
          </w:tcPr>
          <w:p>
            <w:r>
              <w:t>10</w:t>
            </w:r>
          </w:p>
        </w:tc>
        <w:tc>
          <w:tcPr>
            <w:tcW w:type="dxa" w:w="2160"/>
          </w:tcPr>
          <w:p>
            <w:r>
              <w:t>25</w:t>
            </w:r>
          </w:p>
        </w:tc>
        <w:tc>
          <w:tcPr>
            <w:tcW w:type="dxa" w:w="2160"/>
          </w:tcPr>
          <w:p>
            <w:r>
              <w:t>72</w:t>
            </w:r>
          </w:p>
        </w:tc>
      </w:tr>
      <w:tr>
        <w:tc>
          <w:tcPr>
            <w:tcW w:type="dxa" w:w="2160"/>
          </w:tcPr>
          <w:p>
            <w:r>
              <w:t>97</w:t>
            </w:r>
          </w:p>
        </w:tc>
        <w:tc>
          <w:tcPr>
            <w:tcW w:type="dxa" w:w="2160"/>
          </w:tcPr>
          <w:p>
            <w:r>
              <w:t>4</w:t>
            </w:r>
          </w:p>
        </w:tc>
        <w:tc>
          <w:tcPr>
            <w:tcW w:type="dxa" w:w="2160"/>
          </w:tcPr>
          <w:p>
            <w:r>
              <w:t>40</w:t>
            </w:r>
          </w:p>
        </w:tc>
        <w:tc>
          <w:tcPr>
            <w:tcW w:type="dxa" w:w="2160"/>
          </w:tcPr>
          <w:p>
            <w:r>
              <w:t>93</w:t>
            </w:r>
          </w:p>
        </w:tc>
      </w:tr>
      <w:tr>
        <w:tc>
          <w:tcPr>
            <w:tcW w:type="dxa" w:w="2160"/>
          </w:tcPr>
          <w:p>
            <w:r>
              <w:t>62</w:t>
            </w:r>
          </w:p>
        </w:tc>
        <w:tc>
          <w:tcPr>
            <w:tcW w:type="dxa" w:w="2160"/>
          </w:tcPr>
          <w:p>
            <w:r>
              <w:t>0</w:t>
            </w:r>
          </w:p>
        </w:tc>
        <w:tc>
          <w:tcPr>
            <w:tcW w:type="dxa" w:w="2160"/>
          </w:tcPr>
          <w:p>
            <w:r>
              <w:t>19</w:t>
            </w:r>
          </w:p>
        </w:tc>
        <w:tc>
          <w:tcPr>
            <w:tcW w:type="dxa" w:w="2160"/>
          </w:tcPr>
          <w:p>
            <w:r>
              <w:t>1</w:t>
            </w:r>
          </w:p>
        </w:tc>
      </w:tr>
      <w:tr>
        <w:tc>
          <w:tcPr>
            <w:tcW w:type="dxa" w:w="2160"/>
          </w:tcPr>
          <w:p>
            <w:r>
              <w:t>65</w:t>
            </w:r>
          </w:p>
        </w:tc>
        <w:tc>
          <w:tcPr>
            <w:tcW w:type="dxa" w:w="2160"/>
          </w:tcPr>
          <w:p>
            <w:r>
              <w:t>37</w:t>
            </w:r>
          </w:p>
        </w:tc>
        <w:tc>
          <w:tcPr>
            <w:tcW w:type="dxa" w:w="2160"/>
          </w:tcPr>
          <w:p>
            <w:r>
              <w:t>12</w:t>
            </w:r>
          </w:p>
        </w:tc>
        <w:tc>
          <w:tcPr>
            <w:tcW w:type="dxa" w:w="2160"/>
          </w:tcPr>
          <w:p>
            <w:r>
              <w:t>29</w:t>
            </w:r>
          </w:p>
        </w:tc>
      </w:tr>
      <w:tr>
        <w:tc>
          <w:tcPr>
            <w:tcW w:type="dxa" w:w="2160"/>
          </w:tcPr>
          <w:p>
            <w:r>
              <w:t>69</w:t>
            </w:r>
          </w:p>
        </w:tc>
        <w:tc>
          <w:tcPr>
            <w:tcW w:type="dxa" w:w="2160"/>
          </w:tcPr>
          <w:p>
            <w:r>
              <w:t>95</w:t>
            </w:r>
          </w:p>
        </w:tc>
        <w:tc>
          <w:tcPr>
            <w:tcW w:type="dxa" w:w="2160"/>
          </w:tcPr>
          <w:p>
            <w:r>
              <w:t>46</w:t>
            </w:r>
          </w:p>
        </w:tc>
        <w:tc>
          <w:tcPr>
            <w:tcW w:type="dxa" w:w="2160"/>
          </w:tcPr>
          <w:p>
            <w:r>
              <w:t>92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