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1212</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p>
      <w:r>
        <w:drawing>
          <wp:inline xmlns:a="http://schemas.openxmlformats.org/drawingml/2006/main" xmlns:pic="http://schemas.openxmlformats.org/drawingml/2006/picture">
            <wp:extent cx="2530194" cy="1901780"/>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2530194" cy="1901780"/>
                    </a:xfrm>
                    <a:prstGeom prst="rect"/>
                  </pic:spPr>
                </pic:pic>
              </a:graphicData>
            </a:graphic>
          </wp:inline>
        </w:drawing>
      </w:r>
    </w:p>
    <w:p/>
    <w:tbl>
      <w:tblPr>
        <w:tblW w:type="auto" w:w="0"/>
        <w:tblLook w:firstColumn="1" w:firstRow="1" w:lastColumn="0" w:lastRow="0" w:noHBand="0" w:noVBand="1" w:val="04A0"/>
      </w:tblPr>
      <w:tblGrid>
        <w:gridCol w:w="1728"/>
        <w:gridCol w:w="1728"/>
        <w:gridCol w:w="1728"/>
        <w:gridCol w:w="1728"/>
        <w:gridCol w:w="1728"/>
      </w:tblGrid>
      <w:tr>
        <w:tc>
          <w:tcPr>
            <w:tcW w:type="dxa" w:w="1728"/>
          </w:tcPr>
          <w:p>
            <w:r>
              <w:t>2</w:t>
            </w:r>
          </w:p>
        </w:tc>
        <w:tc>
          <w:tcPr>
            <w:tcW w:type="dxa" w:w="1728"/>
          </w:tcPr>
          <w:p>
            <w:r>
              <w:t>33</w:t>
            </w:r>
          </w:p>
        </w:tc>
        <w:tc>
          <w:tcPr>
            <w:tcW w:type="dxa" w:w="1728"/>
          </w:tcPr>
          <w:p>
            <w:r>
              <w:t>26</w:t>
            </w:r>
          </w:p>
        </w:tc>
        <w:tc>
          <w:tcPr>
            <w:tcW w:type="dxa" w:w="1728"/>
          </w:tcPr>
          <w:p>
            <w:r>
              <w:t>87</w:t>
            </w:r>
          </w:p>
        </w:tc>
        <w:tc>
          <w:tcPr>
            <w:tcW w:type="dxa" w:w="1728"/>
          </w:tcPr>
          <w:p>
            <w:r>
              <w:t>30</w:t>
            </w:r>
          </w:p>
        </w:tc>
      </w:tr>
      <w:tr>
        <w:tc>
          <w:tcPr>
            <w:tcW w:type="dxa" w:w="1728"/>
          </w:tcPr>
          <w:p>
            <w:r>
              <w:t>14</w:t>
            </w:r>
          </w:p>
        </w:tc>
        <w:tc>
          <w:tcPr>
            <w:tcW w:type="dxa" w:w="1728"/>
          </w:tcPr>
          <w:p>
            <w:r>
              <w:t>30</w:t>
            </w:r>
          </w:p>
        </w:tc>
        <w:tc>
          <w:tcPr>
            <w:tcW w:type="dxa" w:w="1728"/>
          </w:tcPr>
          <w:p>
            <w:r>
              <w:t>66</w:t>
            </w:r>
          </w:p>
        </w:tc>
        <w:tc>
          <w:tcPr>
            <w:tcW w:type="dxa" w:w="1728"/>
          </w:tcPr>
          <w:p>
            <w:r>
              <w:t>26</w:t>
            </w:r>
          </w:p>
        </w:tc>
        <w:tc>
          <w:tcPr>
            <w:tcW w:type="dxa" w:w="1728"/>
          </w:tcPr>
          <w:p>
            <w:r>
              <w:t>25</w:t>
            </w:r>
          </w:p>
        </w:tc>
      </w:tr>
      <w:tr>
        <w:tc>
          <w:tcPr>
            <w:tcW w:type="dxa" w:w="1728"/>
          </w:tcPr>
          <w:p>
            <w:r>
              <w:t>20</w:t>
            </w:r>
          </w:p>
        </w:tc>
        <w:tc>
          <w:tcPr>
            <w:tcW w:type="dxa" w:w="1728"/>
          </w:tcPr>
          <w:p>
            <w:r>
              <w:t>95</w:t>
            </w:r>
          </w:p>
        </w:tc>
        <w:tc>
          <w:tcPr>
            <w:tcW w:type="dxa" w:w="1728"/>
          </w:tcPr>
          <w:p>
            <w:r>
              <w:t>28</w:t>
            </w:r>
          </w:p>
        </w:tc>
        <w:tc>
          <w:tcPr>
            <w:tcW w:type="dxa" w:w="1728"/>
          </w:tcPr>
          <w:p>
            <w:r>
              <w:t>8</w:t>
            </w:r>
          </w:p>
        </w:tc>
        <w:tc>
          <w:tcPr>
            <w:tcW w:type="dxa" w:w="1728"/>
          </w:tcPr>
          <w:p>
            <w:r>
              <w:t>15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