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22</w:t>
            </w:r>
          </w:p>
        </w:tc>
        <w:tc>
          <w:tcPr>
            <w:tcW w:type="dxa" w:w="2880"/>
          </w:tcPr>
          <w:p>
            <w:r>
              <w:t>56</w:t>
            </w:r>
          </w:p>
        </w:tc>
      </w:tr>
      <w:tr>
        <w:tc>
          <w:tcPr>
            <w:tcW w:type="dxa" w:w="2880"/>
          </w:tcPr>
          <w:p>
            <w:r>
              <w:t>38</w:t>
            </w:r>
          </w:p>
        </w:tc>
        <w:tc>
          <w:tcPr>
            <w:tcW w:type="dxa" w:w="2880"/>
          </w:tcPr>
          <w:p>
            <w:r>
              <w:t>8</w:t>
            </w:r>
          </w:p>
        </w:tc>
        <w:tc>
          <w:tcPr>
            <w:tcW w:type="dxa" w:w="2880"/>
          </w:tcPr>
          <w:p>
            <w:r>
              <w:t>83</w:t>
            </w:r>
          </w:p>
        </w:tc>
      </w:tr>
      <w:tr>
        <w:tc>
          <w:tcPr>
            <w:tcW w:type="dxa" w:w="2880"/>
          </w:tcPr>
          <w:p>
            <w:r>
              <w:t>32</w:t>
            </w:r>
          </w:p>
        </w:tc>
        <w:tc>
          <w:tcPr>
            <w:tcW w:type="dxa" w:w="2880"/>
          </w:tcPr>
          <w:p>
            <w:r>
              <w:t>47</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