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1477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72</w:t>
            </w:r>
          </w:p>
        </w:tc>
        <w:tc>
          <w:tcPr>
            <w:tcW w:type="dxa" w:w="1728"/>
          </w:tcPr>
          <w:p>
            <w:r>
              <w:t>33</w:t>
            </w:r>
          </w:p>
        </w:tc>
        <w:tc>
          <w:tcPr>
            <w:tcW w:type="dxa" w:w="1728"/>
          </w:tcPr>
          <w:p>
            <w:r>
              <w:t>77</w:t>
            </w:r>
          </w:p>
        </w:tc>
        <w:tc>
          <w:tcPr>
            <w:tcW w:type="dxa" w:w="1728"/>
          </w:tcPr>
          <w:p>
            <w:r>
              <w:t>1</w:t>
            </w:r>
          </w:p>
        </w:tc>
        <w:tc>
          <w:tcPr>
            <w:tcW w:type="dxa" w:w="1728"/>
          </w:tcPr>
          <w:p>
            <w:r>
              <w:t>61</w:t>
            </w:r>
          </w:p>
        </w:tc>
      </w:tr>
      <w:tr>
        <w:tc>
          <w:tcPr>
            <w:tcW w:type="dxa" w:w="1728"/>
          </w:tcPr>
          <w:p>
            <w:r>
              <w:t>62</w:t>
            </w:r>
          </w:p>
        </w:tc>
        <w:tc>
          <w:tcPr>
            <w:tcW w:type="dxa" w:w="1728"/>
          </w:tcPr>
          <w:p>
            <w:r>
              <w:t>64</w:t>
            </w:r>
          </w:p>
        </w:tc>
        <w:tc>
          <w:tcPr>
            <w:tcW w:type="dxa" w:w="1728"/>
          </w:tcPr>
          <w:p>
            <w:r>
              <w:t>22</w:t>
            </w:r>
          </w:p>
        </w:tc>
        <w:tc>
          <w:tcPr>
            <w:tcW w:type="dxa" w:w="1728"/>
          </w:tcPr>
          <w:p>
            <w:r>
              <w:t>51</w:t>
            </w:r>
          </w:p>
        </w:tc>
        <w:tc>
          <w:tcPr>
            <w:tcW w:type="dxa" w:w="1728"/>
          </w:tcPr>
          <w:p>
            <w:r>
              <w:t>46</w:t>
            </w:r>
          </w:p>
        </w:tc>
      </w:tr>
      <w:tr>
        <w:tc>
          <w:tcPr>
            <w:tcW w:type="dxa" w:w="1728"/>
          </w:tcPr>
          <w:p>
            <w:r>
              <w:t>97</w:t>
            </w:r>
          </w:p>
        </w:tc>
        <w:tc>
          <w:tcPr>
            <w:tcW w:type="dxa" w:w="1728"/>
          </w:tcPr>
          <w:p>
            <w:r>
              <w:t>63</w:t>
            </w:r>
          </w:p>
        </w:tc>
        <w:tc>
          <w:tcPr>
            <w:tcW w:type="dxa" w:w="1728"/>
          </w:tcPr>
          <w:p>
            <w:r>
              <w:t>50</w:t>
            </w:r>
          </w:p>
        </w:tc>
        <w:tc>
          <w:tcPr>
            <w:tcW w:type="dxa" w:w="1728"/>
          </w:tcPr>
          <w:p>
            <w:r>
              <w:t>15</w:t>
            </w:r>
          </w:p>
        </w:tc>
        <w:tc>
          <w:tcPr>
            <w:tcW w:type="dxa" w:w="1728"/>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