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387400" cy="159160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87400" cy="15916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79</w:t>
            </w:r>
          </w:p>
        </w:tc>
        <w:tc>
          <w:tcPr>
            <w:tcW w:type="dxa" w:w="1728"/>
          </w:tcPr>
          <w:p>
            <w:r>
              <w:t>4</w:t>
            </w:r>
          </w:p>
        </w:tc>
        <w:tc>
          <w:tcPr>
            <w:tcW w:type="dxa" w:w="1728"/>
          </w:tcPr>
          <w:p>
            <w:r>
              <w:t>49</w:t>
            </w:r>
          </w:p>
        </w:tc>
        <w:tc>
          <w:tcPr>
            <w:tcW w:type="dxa" w:w="1728"/>
          </w:tcPr>
          <w:p>
            <w:r>
              <w:t>39</w:t>
            </w:r>
          </w:p>
        </w:tc>
        <w:tc>
          <w:tcPr>
            <w:tcW w:type="dxa" w:w="1728"/>
          </w:tcPr>
          <w:p>
            <w:r>
              <w:t>73</w:t>
            </w:r>
          </w:p>
        </w:tc>
      </w:tr>
      <w:tr>
        <w:tc>
          <w:tcPr>
            <w:tcW w:type="dxa" w:w="1728"/>
          </w:tcPr>
          <w:p>
            <w:r>
              <w:t>95</w:t>
            </w:r>
          </w:p>
        </w:tc>
        <w:tc>
          <w:tcPr>
            <w:tcW w:type="dxa" w:w="1728"/>
          </w:tcPr>
          <w:p>
            <w:r>
              <w:t>32</w:t>
            </w:r>
          </w:p>
        </w:tc>
        <w:tc>
          <w:tcPr>
            <w:tcW w:type="dxa" w:w="1728"/>
          </w:tcPr>
          <w:p>
            <w:r>
              <w:t>85</w:t>
            </w:r>
          </w:p>
        </w:tc>
        <w:tc>
          <w:tcPr>
            <w:tcW w:type="dxa" w:w="1728"/>
          </w:tcPr>
          <w:p>
            <w:r>
              <w:t>40</w:t>
            </w:r>
          </w:p>
        </w:tc>
        <w:tc>
          <w:tcPr>
            <w:tcW w:type="dxa" w:w="1728"/>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