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89</w:t>
            </w:r>
          </w:p>
        </w:tc>
        <w:tc>
          <w:tcPr>
            <w:tcW w:type="dxa" w:w="1728"/>
          </w:tcPr>
          <w:p>
            <w:r>
              <w:t>37</w:t>
            </w:r>
          </w:p>
        </w:tc>
        <w:tc>
          <w:tcPr>
            <w:tcW w:type="dxa" w:w="1728"/>
          </w:tcPr>
          <w:p>
            <w:r>
              <w:t>60</w:t>
            </w:r>
          </w:p>
        </w:tc>
        <w:tc>
          <w:tcPr>
            <w:tcW w:type="dxa" w:w="1728"/>
          </w:tcPr>
          <w:p>
            <w:r>
              <w:t>91</w:t>
            </w:r>
          </w:p>
        </w:tc>
        <w:tc>
          <w:tcPr>
            <w:tcW w:type="dxa" w:w="1728"/>
          </w:tcPr>
          <w:p>
            <w:r>
              <w:t>45</w:t>
            </w:r>
          </w:p>
        </w:tc>
      </w:tr>
      <w:tr>
        <w:tc>
          <w:tcPr>
            <w:tcW w:type="dxa" w:w="1728"/>
          </w:tcPr>
          <w:p>
            <w:r>
              <w:t>16</w:t>
            </w:r>
          </w:p>
        </w:tc>
        <w:tc>
          <w:tcPr>
            <w:tcW w:type="dxa" w:w="1728"/>
          </w:tcPr>
          <w:p>
            <w:r>
              <w:t>3</w:t>
            </w:r>
          </w:p>
        </w:tc>
        <w:tc>
          <w:tcPr>
            <w:tcW w:type="dxa" w:w="1728"/>
          </w:tcPr>
          <w:p>
            <w:r>
              <w:t>31</w:t>
            </w:r>
          </w:p>
        </w:tc>
        <w:tc>
          <w:tcPr>
            <w:tcW w:type="dxa" w:w="1728"/>
          </w:tcPr>
          <w:p>
            <w:r>
              <w:t>80</w:t>
            </w:r>
          </w:p>
        </w:tc>
        <w:tc>
          <w:tcPr>
            <w:tcW w:type="dxa" w:w="1728"/>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