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53</w:t>
            </w:r>
          </w:p>
        </w:tc>
        <w:tc>
          <w:tcPr>
            <w:tcW w:type="dxa" w:w="2160"/>
          </w:tcPr>
          <w:p>
            <w:r>
              <w:t>94</w:t>
            </w:r>
          </w:p>
        </w:tc>
        <w:tc>
          <w:tcPr>
            <w:tcW w:type="dxa" w:w="2160"/>
          </w:tcPr>
          <w:p>
            <w:r>
              <w:t>2</w:t>
            </w:r>
          </w:p>
        </w:tc>
        <w:tc>
          <w:tcPr>
            <w:tcW w:type="dxa" w:w="2160"/>
          </w:tcPr>
          <w:p>
            <w:r>
              <w:t>15</w:t>
            </w:r>
          </w:p>
        </w:tc>
      </w:tr>
      <w:tr>
        <w:tc>
          <w:tcPr>
            <w:tcW w:type="dxa" w:w="2160"/>
          </w:tcPr>
          <w:p>
            <w:r>
              <w:t>81</w:t>
            </w:r>
          </w:p>
        </w:tc>
        <w:tc>
          <w:tcPr>
            <w:tcW w:type="dxa" w:w="2160"/>
          </w:tcPr>
          <w:p>
            <w:r>
              <w:t>26</w:t>
            </w:r>
          </w:p>
        </w:tc>
        <w:tc>
          <w:tcPr>
            <w:tcW w:type="dxa" w:w="2160"/>
          </w:tcPr>
          <w:p>
            <w:r>
              <w:t>42</w:t>
            </w:r>
          </w:p>
        </w:tc>
        <w:tc>
          <w:tcPr>
            <w:tcW w:type="dxa" w:w="216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