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160"/>
        <w:gridCol w:w="2160"/>
        <w:gridCol w:w="2160"/>
        <w:gridCol w:w="2160"/>
      </w:tblGrid>
      <w:tr>
        <w:tc>
          <w:tcPr>
            <w:tcW w:type="dxa" w:w="2160"/>
          </w:tcPr>
          <w:p>
            <w:r>
              <w:t>87</w:t>
            </w:r>
          </w:p>
        </w:tc>
        <w:tc>
          <w:tcPr>
            <w:tcW w:type="dxa" w:w="2160"/>
          </w:tcPr>
          <w:p>
            <w:r>
              <w:t>87</w:t>
            </w:r>
          </w:p>
        </w:tc>
        <w:tc>
          <w:tcPr>
            <w:tcW w:type="dxa" w:w="2160"/>
          </w:tcPr>
          <w:p>
            <w:r>
              <w:t>31</w:t>
            </w:r>
          </w:p>
        </w:tc>
        <w:tc>
          <w:tcPr>
            <w:tcW w:type="dxa" w:w="2160"/>
          </w:tcPr>
          <w:p>
            <w:r>
              <w:t>40</w:t>
            </w:r>
          </w:p>
        </w:tc>
      </w:tr>
      <w:tr>
        <w:tc>
          <w:tcPr>
            <w:tcW w:type="dxa" w:w="2160"/>
          </w:tcPr>
          <w:p>
            <w:r>
              <w:t>43</w:t>
            </w:r>
          </w:p>
        </w:tc>
        <w:tc>
          <w:tcPr>
            <w:tcW w:type="dxa" w:w="2160"/>
          </w:tcPr>
          <w:p>
            <w:r>
              <w:t>71</w:t>
            </w:r>
          </w:p>
        </w:tc>
        <w:tc>
          <w:tcPr>
            <w:tcW w:type="dxa" w:w="2160"/>
          </w:tcPr>
          <w:p>
            <w:r>
              <w:t>98</w:t>
            </w:r>
          </w:p>
        </w:tc>
        <w:tc>
          <w:tcPr>
            <w:tcW w:type="dxa" w:w="2160"/>
          </w:tcPr>
          <w:p>
            <w:r>
              <w:t>88</w:t>
            </w:r>
          </w:p>
        </w:tc>
      </w:tr>
      <w:tr>
        <w:tc>
          <w:tcPr>
            <w:tcW w:type="dxa" w:w="2160"/>
          </w:tcPr>
          <w:p>
            <w:r>
              <w:t>82</w:t>
            </w:r>
          </w:p>
        </w:tc>
        <w:tc>
          <w:tcPr>
            <w:tcW w:type="dxa" w:w="2160"/>
          </w:tcPr>
          <w:p>
            <w:r>
              <w:t>10</w:t>
            </w:r>
          </w:p>
        </w:tc>
        <w:tc>
          <w:tcPr>
            <w:tcW w:type="dxa" w:w="2160"/>
          </w:tcPr>
          <w:p>
            <w:r>
              <w:t>18</w:t>
            </w:r>
          </w:p>
        </w:tc>
        <w:tc>
          <w:tcPr>
            <w:tcW w:type="dxa" w:w="2160"/>
          </w:tcPr>
          <w:p>
            <w:r>
              <w:t>67</w:t>
            </w:r>
          </w:p>
        </w:tc>
      </w:tr>
      <w:tr>
        <w:tc>
          <w:tcPr>
            <w:tcW w:type="dxa" w:w="2160"/>
          </w:tcPr>
          <w:p>
            <w:r>
              <w:t>77</w:t>
            </w:r>
          </w:p>
        </w:tc>
        <w:tc>
          <w:tcPr>
            <w:tcW w:type="dxa" w:w="2160"/>
          </w:tcPr>
          <w:p>
            <w:r>
              <w:t>55</w:t>
            </w:r>
          </w:p>
        </w:tc>
        <w:tc>
          <w:tcPr>
            <w:tcW w:type="dxa" w:w="2160"/>
          </w:tcPr>
          <w:p>
            <w:r>
              <w:t>4</w:t>
            </w:r>
          </w:p>
        </w:tc>
        <w:tc>
          <w:tcPr>
            <w:tcW w:type="dxa" w:w="2160"/>
          </w:tcPr>
          <w:p>
            <w:r>
              <w:t>40</w:t>
            </w:r>
          </w:p>
        </w:tc>
      </w:tr>
      <w:tr>
        <w:tc>
          <w:tcPr>
            <w:tcW w:type="dxa" w:w="2160"/>
          </w:tcPr>
          <w:p>
            <w:r>
              <w:t>68</w:t>
            </w:r>
          </w:p>
        </w:tc>
        <w:tc>
          <w:tcPr>
            <w:tcW w:type="dxa" w:w="2160"/>
          </w:tcPr>
          <w:p>
            <w:r>
              <w:t>93</w:t>
            </w:r>
          </w:p>
        </w:tc>
        <w:tc>
          <w:tcPr>
            <w:tcW w:type="dxa" w:w="2160"/>
          </w:tcPr>
          <w:p>
            <w:r>
              <w:t>78</w:t>
            </w:r>
          </w:p>
        </w:tc>
        <w:tc>
          <w:tcPr>
            <w:tcW w:type="dxa" w:w="216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