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612306" cy="240820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612306" cy="2408204"/>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65</w:t>
            </w:r>
          </w:p>
        </w:tc>
        <w:tc>
          <w:tcPr>
            <w:tcW w:type="dxa" w:w="2160"/>
          </w:tcPr>
          <w:p>
            <w:r>
              <w:t>3</w:t>
            </w:r>
          </w:p>
        </w:tc>
        <w:tc>
          <w:tcPr>
            <w:tcW w:type="dxa" w:w="2160"/>
          </w:tcPr>
          <w:p>
            <w:r>
              <w:t>78</w:t>
            </w:r>
          </w:p>
        </w:tc>
        <w:tc>
          <w:tcPr>
            <w:tcW w:type="dxa" w:w="2160"/>
          </w:tcPr>
          <w:p>
            <w:r>
              <w:t>85</w:t>
            </w:r>
          </w:p>
        </w:tc>
      </w:tr>
      <w:tr>
        <w:tc>
          <w:tcPr>
            <w:tcW w:type="dxa" w:w="2160"/>
          </w:tcPr>
          <w:p>
            <w:r>
              <w:t>17</w:t>
            </w:r>
          </w:p>
        </w:tc>
        <w:tc>
          <w:tcPr>
            <w:tcW w:type="dxa" w:w="2160"/>
          </w:tcPr>
          <w:p>
            <w:r>
              <w:t>98</w:t>
            </w:r>
          </w:p>
        </w:tc>
        <w:tc>
          <w:tcPr>
            <w:tcW w:type="dxa" w:w="2160"/>
          </w:tcPr>
          <w:p>
            <w:r>
              <w:t>36</w:t>
            </w:r>
          </w:p>
        </w:tc>
        <w:tc>
          <w:tcPr>
            <w:tcW w:type="dxa" w:w="216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