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2454</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4320"/>
        <w:gridCol w:w="4320"/>
      </w:tblGrid>
      <w:tr>
        <w:tc>
          <w:tcPr>
            <w:tcW w:type="dxa" w:w="4320"/>
          </w:tcPr>
          <w:p>
            <w:r>
              <w:t>53</w:t>
            </w:r>
          </w:p>
        </w:tc>
        <w:tc>
          <w:tcPr>
            <w:tcW w:type="dxa" w:w="4320"/>
          </w:tcPr>
          <w:p>
            <w:r>
              <w:t>21</w:t>
            </w:r>
          </w:p>
        </w:tc>
      </w:tr>
      <w:tr>
        <w:tc>
          <w:tcPr>
            <w:tcW w:type="dxa" w:w="4320"/>
          </w:tcPr>
          <w:p>
            <w:r>
              <w:t>52</w:t>
            </w:r>
          </w:p>
        </w:tc>
        <w:tc>
          <w:tcPr>
            <w:tcW w:type="dxa" w:w="4320"/>
          </w:tcPr>
          <w:p>
            <w:r>
              <w:t>8</w:t>
            </w:r>
          </w:p>
        </w:tc>
      </w:tr>
      <w:tr>
        <w:tc>
          <w:tcPr>
            <w:tcW w:type="dxa" w:w="4320"/>
          </w:tcPr>
          <w:p>
            <w:r>
              <w:t>92</w:t>
            </w:r>
          </w:p>
        </w:tc>
        <w:tc>
          <w:tcPr>
            <w:tcW w:type="dxa" w:w="4320"/>
          </w:tcPr>
          <w:p>
            <w:r>
              <w:t>92</w:t>
            </w:r>
          </w:p>
        </w:tc>
      </w:tr>
      <w:tr>
        <w:tc>
          <w:tcPr>
            <w:tcW w:type="dxa" w:w="4320"/>
          </w:tcPr>
          <w:p>
            <w:r>
              <w:t>74</w:t>
            </w:r>
          </w:p>
        </w:tc>
        <w:tc>
          <w:tcPr>
            <w:tcW w:type="dxa" w:w="4320"/>
          </w:tcPr>
          <w:p>
            <w:r>
              <w:t>40</w:t>
            </w:r>
          </w:p>
        </w:tc>
      </w:tr>
      <w:tr>
        <w:tc>
          <w:tcPr>
            <w:tcW w:type="dxa" w:w="4320"/>
          </w:tcPr>
          <w:p>
            <w:r>
              <w:t>83</w:t>
            </w:r>
          </w:p>
        </w:tc>
        <w:tc>
          <w:tcPr>
            <w:tcW w:type="dxa" w:w="4320"/>
          </w:tcPr>
          <w:p>
            <w:r>
              <w:t>90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