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2546</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r>
    </w:p>
    <w:p>
      <w: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r>
    </w:p>
    <w:p>
      <w: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r>
    </w:p>
    <w:p>
      <w: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r>
    </w:p>
    <w:p>
      <w: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t>The word sociology derives part of its name from the Latin word socius ('companion' or 'fellowship'). The suffix -logy ('the study of') comes from that of the Greek -λογία, derived from λόγος (lógos, 'word' or 'knowledge').</w:t>
      </w:r>
    </w:p>
    <w:p>
      <w: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r>
        <w:t>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w:t>
      </w:r>
    </w:p>
    <w:p>
      <w: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w:t>
      </w:r>
    </w:p>
    <w:p>
      <w: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r>
        <w:t>The first formal Department of Sociology in the world was established in 1892 by Albion Small—from the invitation of William Rainey Harper—at the University of Chicago. The American Journal of Sociology was founded shortly thereafter in 1895 by Small as well.</w:t>
      </w:r>
    </w:p>
    <w:p>
      <w: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r>
    </w:p>
    <w:p>
      <w: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r>
    </w:p>
    <w:tbl>
      <w:tblPr>
        <w:tblW w:type="auto" w:w="0"/>
        <w:tblLook w:firstColumn="1" w:firstRow="1" w:lastColumn="0" w:lastRow="0" w:noHBand="0" w:noVBand="1" w:val="04A0"/>
      </w:tblPr>
      <w:tblGrid>
        <w:gridCol w:w="2880"/>
        <w:gridCol w:w="2880"/>
        <w:gridCol w:w="2880"/>
      </w:tblGrid>
      <w:tr>
        <w:tc>
          <w:tcPr>
            <w:tcW w:type="dxa" w:w="2880"/>
          </w:tcPr>
          <w:p>
            <w:r>
              <w:t>87</w:t>
            </w:r>
          </w:p>
        </w:tc>
        <w:tc>
          <w:tcPr>
            <w:tcW w:type="dxa" w:w="2880"/>
          </w:tcPr>
          <w:p>
            <w:r>
              <w:t>36</w:t>
            </w:r>
          </w:p>
        </w:tc>
        <w:tc>
          <w:tcPr>
            <w:tcW w:type="dxa" w:w="2880"/>
          </w:tcPr>
          <w:p>
            <w:r>
              <w:t>1</w:t>
            </w:r>
          </w:p>
        </w:tc>
      </w:tr>
      <w:tr>
        <w:tc>
          <w:tcPr>
            <w:tcW w:type="dxa" w:w="2880"/>
          </w:tcPr>
          <w:p>
            <w:r>
              <w:t>80</w:t>
            </w:r>
          </w:p>
        </w:tc>
        <w:tc>
          <w:tcPr>
            <w:tcW w:type="dxa" w:w="2880"/>
          </w:tcPr>
          <w:p>
            <w:r>
              <w:t>27</w:t>
            </w:r>
          </w:p>
        </w:tc>
        <w:tc>
          <w:tcPr>
            <w:tcW w:type="dxa" w:w="2880"/>
          </w:tcPr>
          <w:p>
            <w:r>
              <w:t>52</w:t>
            </w:r>
          </w:p>
        </w:tc>
      </w:tr>
      <w:tr>
        <w:tc>
          <w:tcPr>
            <w:tcW w:type="dxa" w:w="2880"/>
          </w:tcPr>
          <w:p>
            <w:r>
              <w:t>19</w:t>
            </w:r>
          </w:p>
        </w:tc>
        <w:tc>
          <w:tcPr>
            <w:tcW w:type="dxa" w:w="2880"/>
          </w:tcPr>
          <w:p>
            <w:r>
              <w:t>93</w:t>
            </w:r>
          </w:p>
        </w:tc>
        <w:tc>
          <w:tcPr>
            <w:tcW w:type="dxa" w:w="2880"/>
          </w:tcPr>
          <w:p>
            <w:r>
              <w:t>59</w:t>
            </w:r>
          </w:p>
        </w:tc>
      </w:tr>
      <w:tr>
        <w:tc>
          <w:tcPr>
            <w:tcW w:type="dxa" w:w="2880"/>
          </w:tcPr>
          <w:p>
            <w:r>
              <w:t>83</w:t>
            </w:r>
          </w:p>
        </w:tc>
        <w:tc>
          <w:tcPr>
            <w:tcW w:type="dxa" w:w="2880"/>
          </w:tcPr>
          <w:p>
            <w:r>
              <w:t>84</w:t>
            </w:r>
          </w:p>
        </w:tc>
        <w:tc>
          <w:tcPr>
            <w:tcW w:type="dxa" w:w="2880"/>
          </w:tcPr>
          <w:p>
            <w:r>
              <w:t>28</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