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2644</w:t>
      </w:r>
    </w:p>
    <w:p>
      <w:r>
        <w:t>This is placeholder text simulating Wikipedia content.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60</w:t>
            </w:r>
          </w:p>
        </w:tc>
        <w:tc>
          <w:tcPr>
            <w:tcW w:type="dxa" w:w="2880"/>
          </w:tcPr>
          <w:p>
            <w:r>
              <w:t>43</w:t>
            </w:r>
          </w:p>
        </w:tc>
        <w:tc>
          <w:tcPr>
            <w:tcW w:type="dxa" w:w="2880"/>
          </w:tcPr>
          <w:p>
            <w:r>
              <w:t>81</w:t>
            </w:r>
          </w:p>
        </w:tc>
      </w:tr>
      <w:tr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100</w:t>
            </w:r>
          </w:p>
        </w:tc>
        <w:tc>
          <w:tcPr>
            <w:tcW w:type="dxa" w:w="2880"/>
          </w:tcPr>
          <w:p>
            <w:r>
              <w:t>95</w:t>
            </w:r>
          </w:p>
        </w:tc>
      </w:tr>
      <w:tr>
        <w:tc>
          <w:tcPr>
            <w:tcW w:type="dxa" w:w="2880"/>
          </w:tcPr>
          <w:p>
            <w:r>
              <w:t>64</w:t>
            </w:r>
          </w:p>
        </w:tc>
        <w:tc>
          <w:tcPr>
            <w:tcW w:type="dxa" w:w="2880"/>
          </w:tcPr>
          <w:p>
            <w:r>
              <w:t>61</w:t>
            </w:r>
          </w:p>
        </w:tc>
        <w:tc>
          <w:tcPr>
            <w:tcW w:type="dxa" w:w="2880"/>
          </w:tcPr>
          <w:p>
            <w:r>
              <w:t>94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