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88453" cy="264928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88453" cy="264928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18</w:t>
            </w:r>
          </w:p>
        </w:tc>
        <w:tc>
          <w:tcPr>
            <w:tcW w:type="dxa" w:w="2880"/>
          </w:tcPr>
          <w:p>
            <w:r>
              <w:t>51</w:t>
            </w:r>
          </w:p>
        </w:tc>
      </w:tr>
      <w:tr>
        <w:tc>
          <w:tcPr>
            <w:tcW w:type="dxa" w:w="2880"/>
          </w:tcPr>
          <w:p>
            <w:r>
              <w:t>58</w:t>
            </w:r>
          </w:p>
        </w:tc>
        <w:tc>
          <w:tcPr>
            <w:tcW w:type="dxa" w:w="2880"/>
          </w:tcPr>
          <w:p>
            <w:r>
              <w:t>64</w:t>
            </w:r>
          </w:p>
        </w:tc>
        <w:tc>
          <w:tcPr>
            <w:tcW w:type="dxa" w:w="2880"/>
          </w:tcPr>
          <w:p>
            <w:r>
              <w:t>25</w:t>
            </w:r>
          </w:p>
        </w:tc>
      </w:tr>
      <w:tr>
        <w:tc>
          <w:tcPr>
            <w:tcW w:type="dxa" w:w="2880"/>
          </w:tcPr>
          <w:p>
            <w:r>
              <w:t>92</w:t>
            </w:r>
          </w:p>
        </w:tc>
        <w:tc>
          <w:tcPr>
            <w:tcW w:type="dxa" w:w="2880"/>
          </w:tcPr>
          <w:p>
            <w:r>
              <w:t>93</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