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56</w:t>
            </w:r>
          </w:p>
        </w:tc>
        <w:tc>
          <w:tcPr>
            <w:tcW w:type="dxa" w:w="2880"/>
          </w:tcPr>
          <w:p>
            <w:r>
              <w:t>18</w:t>
            </w:r>
          </w:p>
        </w:tc>
      </w:tr>
      <w:tr>
        <w:tc>
          <w:tcPr>
            <w:tcW w:type="dxa" w:w="2880"/>
          </w:tcPr>
          <w:p>
            <w:r>
              <w:t>55</w:t>
            </w:r>
          </w:p>
        </w:tc>
        <w:tc>
          <w:tcPr>
            <w:tcW w:type="dxa" w:w="2880"/>
          </w:tcPr>
          <w:p>
            <w:r>
              <w:t>35</w:t>
            </w:r>
          </w:p>
        </w:tc>
        <w:tc>
          <w:tcPr>
            <w:tcW w:type="dxa" w:w="2880"/>
          </w:tcPr>
          <w:p>
            <w:r>
              <w:t>69</w:t>
            </w:r>
          </w:p>
        </w:tc>
      </w:tr>
      <w:tr>
        <w:tc>
          <w:tcPr>
            <w:tcW w:type="dxa" w:w="2880"/>
          </w:tcPr>
          <w:p>
            <w:r>
              <w:t>42</w:t>
            </w:r>
          </w:p>
        </w:tc>
        <w:tc>
          <w:tcPr>
            <w:tcW w:type="dxa" w:w="2880"/>
          </w:tcPr>
          <w:p>
            <w:r>
              <w:t>100</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