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79</w:t>
            </w:r>
          </w:p>
        </w:tc>
        <w:tc>
          <w:tcPr>
            <w:tcW w:type="dxa" w:w="2880"/>
          </w:tcPr>
          <w:p>
            <w:r>
              <w:t>93</w:t>
            </w:r>
          </w:p>
        </w:tc>
      </w:tr>
      <w:tr>
        <w:tc>
          <w:tcPr>
            <w:tcW w:type="dxa" w:w="2880"/>
          </w:tcPr>
          <w:p>
            <w:r>
              <w:t>23</w:t>
            </w:r>
          </w:p>
        </w:tc>
        <w:tc>
          <w:tcPr>
            <w:tcW w:type="dxa" w:w="2880"/>
          </w:tcPr>
          <w:p>
            <w:r>
              <w:t>48</w:t>
            </w:r>
          </w:p>
        </w:tc>
        <w:tc>
          <w:tcPr>
            <w:tcW w:type="dxa" w:w="2880"/>
          </w:tcPr>
          <w:p>
            <w:r>
              <w:t>33</w:t>
            </w:r>
          </w:p>
        </w:tc>
      </w:tr>
      <w:tr>
        <w:tc>
          <w:tcPr>
            <w:tcW w:type="dxa" w:w="2880"/>
          </w:tcPr>
          <w:p>
            <w:r>
              <w:t>75</w:t>
            </w:r>
          </w:p>
        </w:tc>
        <w:tc>
          <w:tcPr>
            <w:tcW w:type="dxa" w:w="2880"/>
          </w:tcPr>
          <w:p>
            <w:r>
              <w:t>12</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