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12</w:t>
            </w:r>
          </w:p>
        </w:tc>
        <w:tc>
          <w:tcPr>
            <w:tcW w:type="dxa" w:w="2880"/>
          </w:tcPr>
          <w:p>
            <w:r>
              <w:t>26</w:t>
            </w:r>
          </w:p>
        </w:tc>
      </w:tr>
      <w:tr>
        <w:tc>
          <w:tcPr>
            <w:tcW w:type="dxa" w:w="2880"/>
          </w:tcPr>
          <w:p>
            <w:r>
              <w:t>78</w:t>
            </w:r>
          </w:p>
        </w:tc>
        <w:tc>
          <w:tcPr>
            <w:tcW w:type="dxa" w:w="2880"/>
          </w:tcPr>
          <w:p>
            <w:r>
              <w:t>25</w:t>
            </w:r>
          </w:p>
        </w:tc>
        <w:tc>
          <w:tcPr>
            <w:tcW w:type="dxa" w:w="2880"/>
          </w:tcPr>
          <w:p>
            <w:r>
              <w:t>38</w:t>
            </w:r>
          </w:p>
        </w:tc>
      </w:tr>
      <w:tr>
        <w:tc>
          <w:tcPr>
            <w:tcW w:type="dxa" w:w="2880"/>
          </w:tcPr>
          <w:p>
            <w:r>
              <w:t>32</w:t>
            </w:r>
          </w:p>
        </w:tc>
        <w:tc>
          <w:tcPr>
            <w:tcW w:type="dxa" w:w="2880"/>
          </w:tcPr>
          <w:p>
            <w:r>
              <w:t>69</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