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12</w:t>
            </w:r>
          </w:p>
        </w:tc>
        <w:tc>
          <w:tcPr>
            <w:tcW w:type="dxa" w:w="2880"/>
          </w:tcPr>
          <w:p>
            <w:r>
              <w:t>31</w:t>
            </w:r>
          </w:p>
        </w:tc>
      </w:tr>
      <w:tr>
        <w:tc>
          <w:tcPr>
            <w:tcW w:type="dxa" w:w="2880"/>
          </w:tcPr>
          <w:p>
            <w:r>
              <w:t>47</w:t>
            </w:r>
          </w:p>
        </w:tc>
        <w:tc>
          <w:tcPr>
            <w:tcW w:type="dxa" w:w="2880"/>
          </w:tcPr>
          <w:p>
            <w:r>
              <w:t>81</w:t>
            </w:r>
          </w:p>
        </w:tc>
        <w:tc>
          <w:tcPr>
            <w:tcW w:type="dxa" w:w="2880"/>
          </w:tcPr>
          <w:p>
            <w:r>
              <w:t>86</w:t>
            </w:r>
          </w:p>
        </w:tc>
      </w:tr>
      <w:tr>
        <w:tc>
          <w:tcPr>
            <w:tcW w:type="dxa" w:w="2880"/>
          </w:tcPr>
          <w:p>
            <w:r>
              <w:t>97</w:t>
            </w:r>
          </w:p>
        </w:tc>
        <w:tc>
          <w:tcPr>
            <w:tcW w:type="dxa" w:w="2880"/>
          </w:tcPr>
          <w:p>
            <w:r>
              <w:t>61</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