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11</w:t>
            </w:r>
          </w:p>
        </w:tc>
        <w:tc>
          <w:tcPr>
            <w:tcW w:type="dxa" w:w="2880"/>
          </w:tcPr>
          <w:p>
            <w:r>
              <w:t>65</w:t>
            </w:r>
          </w:p>
        </w:tc>
      </w:tr>
      <w:tr>
        <w:tc>
          <w:tcPr>
            <w:tcW w:type="dxa" w:w="2880"/>
          </w:tcPr>
          <w:p>
            <w:r>
              <w:t>66</w:t>
            </w:r>
          </w:p>
        </w:tc>
        <w:tc>
          <w:tcPr>
            <w:tcW w:type="dxa" w:w="2880"/>
          </w:tcPr>
          <w:p>
            <w:r>
              <w:t>30</w:t>
            </w:r>
          </w:p>
        </w:tc>
        <w:tc>
          <w:tcPr>
            <w:tcW w:type="dxa" w:w="2880"/>
          </w:tcPr>
          <w:p>
            <w:r>
              <w:t>89</w:t>
            </w:r>
          </w:p>
        </w:tc>
      </w:tr>
      <w:tr>
        <w:tc>
          <w:tcPr>
            <w:tcW w:type="dxa" w:w="2880"/>
          </w:tcPr>
          <w:p>
            <w:r>
              <w:t>87</w:t>
            </w:r>
          </w:p>
        </w:tc>
        <w:tc>
          <w:tcPr>
            <w:tcW w:type="dxa" w:w="2880"/>
          </w:tcPr>
          <w:p>
            <w:r>
              <w:t>92</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