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541</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54</w:t>
            </w:r>
          </w:p>
        </w:tc>
        <w:tc>
          <w:tcPr>
            <w:tcW w:type="dxa" w:w="2880"/>
          </w:tcPr>
          <w:p>
            <w:r>
              <w:t>65</w:t>
            </w:r>
          </w:p>
        </w:tc>
        <w:tc>
          <w:tcPr>
            <w:tcW w:type="dxa" w:w="2880"/>
          </w:tcPr>
          <w:p>
            <w:r>
              <w:t>1</w:t>
            </w:r>
          </w:p>
        </w:tc>
      </w:tr>
      <w:tr>
        <w:tc>
          <w:tcPr>
            <w:tcW w:type="dxa" w:w="2880"/>
          </w:tcPr>
          <w:p>
            <w:r>
              <w:t>75</w:t>
            </w:r>
          </w:p>
        </w:tc>
        <w:tc>
          <w:tcPr>
            <w:tcW w:type="dxa" w:w="2880"/>
          </w:tcPr>
          <w:p>
            <w:r>
              <w:t>56</w:t>
            </w:r>
          </w:p>
        </w:tc>
        <w:tc>
          <w:tcPr>
            <w:tcW w:type="dxa" w:w="2880"/>
          </w:tcPr>
          <w:p>
            <w:r>
              <w:t>21</w:t>
            </w:r>
          </w:p>
        </w:tc>
      </w:tr>
      <w:tr>
        <w:tc>
          <w:tcPr>
            <w:tcW w:type="dxa" w:w="2880"/>
          </w:tcPr>
          <w:p>
            <w:r>
              <w:t>52</w:t>
            </w:r>
          </w:p>
        </w:tc>
        <w:tc>
          <w:tcPr>
            <w:tcW w:type="dxa" w:w="2880"/>
          </w:tcPr>
          <w:p>
            <w:r>
              <w:t>4</w:t>
            </w:r>
          </w:p>
        </w:tc>
        <w:tc>
          <w:tcPr>
            <w:tcW w:type="dxa" w:w="2880"/>
          </w:tcPr>
          <w:p>
            <w:r>
              <w:t>94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