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80</w:t>
            </w:r>
          </w:p>
        </w:tc>
        <w:tc>
          <w:tcPr>
            <w:tcW w:type="dxa" w:w="2880"/>
          </w:tcPr>
          <w:p>
            <w:r>
              <w:t>96</w:t>
            </w:r>
          </w:p>
        </w:tc>
      </w:tr>
      <w:tr>
        <w:tc>
          <w:tcPr>
            <w:tcW w:type="dxa" w:w="2880"/>
          </w:tcPr>
          <w:p>
            <w:r>
              <w:t>6</w:t>
            </w:r>
          </w:p>
        </w:tc>
        <w:tc>
          <w:tcPr>
            <w:tcW w:type="dxa" w:w="2880"/>
          </w:tcPr>
          <w:p>
            <w:r>
              <w:t>8</w:t>
            </w:r>
          </w:p>
        </w:tc>
        <w:tc>
          <w:tcPr>
            <w:tcW w:type="dxa" w:w="2880"/>
          </w:tcPr>
          <w:p>
            <w:r>
              <w:t>60</w:t>
            </w:r>
          </w:p>
        </w:tc>
      </w:tr>
      <w:tr>
        <w:tc>
          <w:tcPr>
            <w:tcW w:type="dxa" w:w="2880"/>
          </w:tcPr>
          <w:p>
            <w:r>
              <w:t>26</w:t>
            </w:r>
          </w:p>
        </w:tc>
        <w:tc>
          <w:tcPr>
            <w:tcW w:type="dxa" w:w="2880"/>
          </w:tcPr>
          <w:p>
            <w:r>
              <w:t>56</w:t>
            </w:r>
          </w:p>
        </w:tc>
        <w:tc>
          <w:tcPr>
            <w:tcW w:type="dxa" w:w="288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