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85</w:t>
            </w:r>
          </w:p>
        </w:tc>
        <w:tc>
          <w:tcPr>
            <w:tcW w:type="dxa" w:w="2880"/>
          </w:tcPr>
          <w:p>
            <w:r>
              <w:t>94</w:t>
            </w:r>
          </w:p>
        </w:tc>
      </w:tr>
      <w:tr>
        <w:tc>
          <w:tcPr>
            <w:tcW w:type="dxa" w:w="2880"/>
          </w:tcPr>
          <w:p>
            <w:r>
              <w:t>17</w:t>
            </w:r>
          </w:p>
        </w:tc>
        <w:tc>
          <w:tcPr>
            <w:tcW w:type="dxa" w:w="2880"/>
          </w:tcPr>
          <w:p>
            <w:r>
              <w:t>10</w:t>
            </w:r>
          </w:p>
        </w:tc>
        <w:tc>
          <w:tcPr>
            <w:tcW w:type="dxa" w:w="2880"/>
          </w:tcPr>
          <w:p>
            <w:r>
              <w:t>50</w:t>
            </w:r>
          </w:p>
        </w:tc>
      </w:tr>
      <w:tr>
        <w:tc>
          <w:tcPr>
            <w:tcW w:type="dxa" w:w="2880"/>
          </w:tcPr>
          <w:p>
            <w:r>
              <w:t>72</w:t>
            </w:r>
          </w:p>
        </w:tc>
        <w:tc>
          <w:tcPr>
            <w:tcW w:type="dxa" w:w="2880"/>
          </w:tcPr>
          <w:p>
            <w:r>
              <w:t>65</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