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23</w:t>
            </w:r>
          </w:p>
        </w:tc>
        <w:tc>
          <w:tcPr>
            <w:tcW w:type="dxa" w:w="2880"/>
          </w:tcPr>
          <w:p>
            <w:r>
              <w:t>80</w:t>
            </w:r>
          </w:p>
        </w:tc>
      </w:tr>
      <w:tr>
        <w:tc>
          <w:tcPr>
            <w:tcW w:type="dxa" w:w="2880"/>
          </w:tcPr>
          <w:p>
            <w:r>
              <w:t>74</w:t>
            </w:r>
          </w:p>
        </w:tc>
        <w:tc>
          <w:tcPr>
            <w:tcW w:type="dxa" w:w="2880"/>
          </w:tcPr>
          <w:p>
            <w:r>
              <w:t>25</w:t>
            </w:r>
          </w:p>
        </w:tc>
        <w:tc>
          <w:tcPr>
            <w:tcW w:type="dxa" w:w="2880"/>
          </w:tcPr>
          <w:p>
            <w:r>
              <w:t>21</w:t>
            </w:r>
          </w:p>
        </w:tc>
      </w:tr>
      <w:tr>
        <w:tc>
          <w:tcPr>
            <w:tcW w:type="dxa" w:w="2880"/>
          </w:tcPr>
          <w:p>
            <w:r>
              <w:t>30</w:t>
            </w:r>
          </w:p>
        </w:tc>
        <w:tc>
          <w:tcPr>
            <w:tcW w:type="dxa" w:w="2880"/>
          </w:tcPr>
          <w:p>
            <w:r>
              <w:t>74</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