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71</w:t>
            </w:r>
          </w:p>
        </w:tc>
        <w:tc>
          <w:tcPr>
            <w:tcW w:type="dxa" w:w="2880"/>
          </w:tcPr>
          <w:p>
            <w:r>
              <w:t>85</w:t>
            </w:r>
          </w:p>
        </w:tc>
      </w:tr>
      <w:tr>
        <w:tc>
          <w:tcPr>
            <w:tcW w:type="dxa" w:w="2880"/>
          </w:tcPr>
          <w:p>
            <w:r>
              <w:t>5</w:t>
            </w:r>
          </w:p>
        </w:tc>
        <w:tc>
          <w:tcPr>
            <w:tcW w:type="dxa" w:w="2880"/>
          </w:tcPr>
          <w:p>
            <w:r>
              <w:t>7</w:t>
            </w:r>
          </w:p>
        </w:tc>
        <w:tc>
          <w:tcPr>
            <w:tcW w:type="dxa" w:w="2880"/>
          </w:tcPr>
          <w:p>
            <w:r>
              <w:t>76</w:t>
            </w:r>
          </w:p>
        </w:tc>
      </w:tr>
      <w:tr>
        <w:tc>
          <w:tcPr>
            <w:tcW w:type="dxa" w:w="2880"/>
          </w:tcPr>
          <w:p>
            <w:r>
              <w:t>8</w:t>
            </w:r>
          </w:p>
        </w:tc>
        <w:tc>
          <w:tcPr>
            <w:tcW w:type="dxa" w:w="2880"/>
          </w:tcPr>
          <w:p>
            <w:r>
              <w:t>21</w:t>
            </w:r>
          </w:p>
        </w:tc>
        <w:tc>
          <w:tcPr>
            <w:tcW w:type="dxa" w:w="2880"/>
          </w:tcPr>
          <w:p>
            <w:r>
              <w:t>89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