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791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498404" cy="233226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498404" cy="233226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28</w:t>
            </w:r>
          </w:p>
        </w:tc>
        <w:tc>
          <w:tcPr>
            <w:tcW w:type="dxa" w:w="2880"/>
          </w:tcPr>
          <w:p>
            <w:r>
              <w:t>32</w:t>
            </w:r>
          </w:p>
        </w:tc>
        <w:tc>
          <w:tcPr>
            <w:tcW w:type="dxa" w:w="2880"/>
          </w:tcPr>
          <w:p>
            <w:r>
              <w:t>56</w:t>
            </w:r>
          </w:p>
        </w:tc>
      </w:tr>
      <w:tr>
        <w:tc>
          <w:tcPr>
            <w:tcW w:type="dxa" w:w="2880"/>
          </w:tcPr>
          <w:p>
            <w:r>
              <w:t>46</w:t>
            </w:r>
          </w:p>
        </w:tc>
        <w:tc>
          <w:tcPr>
            <w:tcW w:type="dxa" w:w="2880"/>
          </w:tcPr>
          <w:p>
            <w:r>
              <w:t>14</w:t>
            </w:r>
          </w:p>
        </w:tc>
        <w:tc>
          <w:tcPr>
            <w:tcW w:type="dxa" w:w="2880"/>
          </w:tcPr>
          <w:p>
            <w:r>
              <w:t>19</w:t>
            </w:r>
          </w:p>
        </w:tc>
      </w:tr>
      <w:tr>
        <w:tc>
          <w:tcPr>
            <w:tcW w:type="dxa" w:w="2880"/>
          </w:tcPr>
          <w:p>
            <w:r>
              <w:t>9</w:t>
            </w:r>
          </w:p>
        </w:tc>
        <w:tc>
          <w:tcPr>
            <w:tcW w:type="dxa" w:w="2880"/>
          </w:tcPr>
          <w:p>
            <w:r>
              <w:t>4</w:t>
            </w:r>
          </w:p>
        </w:tc>
        <w:tc>
          <w:tcPr>
            <w:tcW w:type="dxa" w:w="2880"/>
          </w:tcPr>
          <w:p>
            <w:r>
              <w:t>94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