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50</w:t>
            </w:r>
          </w:p>
        </w:tc>
        <w:tc>
          <w:tcPr>
            <w:tcW w:type="dxa" w:w="2880"/>
          </w:tcPr>
          <w:p>
            <w:r>
              <w:t>99</w:t>
            </w:r>
          </w:p>
        </w:tc>
      </w:tr>
      <w:tr>
        <w:tc>
          <w:tcPr>
            <w:tcW w:type="dxa" w:w="2880"/>
          </w:tcPr>
          <w:p>
            <w:r>
              <w:t>78</w:t>
            </w:r>
          </w:p>
        </w:tc>
        <w:tc>
          <w:tcPr>
            <w:tcW w:type="dxa" w:w="2880"/>
          </w:tcPr>
          <w:p>
            <w:r>
              <w:t>48</w:t>
            </w:r>
          </w:p>
        </w:tc>
        <w:tc>
          <w:tcPr>
            <w:tcW w:type="dxa" w:w="2880"/>
          </w:tcPr>
          <w:p>
            <w:r>
              <w:t>50</w:t>
            </w:r>
          </w:p>
        </w:tc>
      </w:tr>
      <w:tr>
        <w:tc>
          <w:tcPr>
            <w:tcW w:type="dxa" w:w="2880"/>
          </w:tcPr>
          <w:p>
            <w:r>
              <w:t>72</w:t>
            </w:r>
          </w:p>
        </w:tc>
        <w:tc>
          <w:tcPr>
            <w:tcW w:type="dxa" w:w="2880"/>
          </w:tcPr>
          <w:p>
            <w:r>
              <w:t>83</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