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39322" cy="233063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39322" cy="233063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64</w:t>
            </w:r>
          </w:p>
        </w:tc>
        <w:tc>
          <w:tcPr>
            <w:tcW w:type="dxa" w:w="2880"/>
          </w:tcPr>
          <w:p>
            <w:r>
              <w:t>46</w:t>
            </w:r>
          </w:p>
        </w:tc>
      </w:tr>
      <w:tr>
        <w:tc>
          <w:tcPr>
            <w:tcW w:type="dxa" w:w="2880"/>
          </w:tcPr>
          <w:p>
            <w:r>
              <w:t>34</w:t>
            </w:r>
          </w:p>
        </w:tc>
        <w:tc>
          <w:tcPr>
            <w:tcW w:type="dxa" w:w="2880"/>
          </w:tcPr>
          <w:p>
            <w:r>
              <w:t>81</w:t>
            </w:r>
          </w:p>
        </w:tc>
        <w:tc>
          <w:tcPr>
            <w:tcW w:type="dxa" w:w="2880"/>
          </w:tcPr>
          <w:p>
            <w:r>
              <w:t>62</w:t>
            </w:r>
          </w:p>
        </w:tc>
      </w:tr>
      <w:tr>
        <w:tc>
          <w:tcPr>
            <w:tcW w:type="dxa" w:w="2880"/>
          </w:tcPr>
          <w:p>
            <w:r>
              <w:t>69</w:t>
            </w:r>
          </w:p>
        </w:tc>
        <w:tc>
          <w:tcPr>
            <w:tcW w:type="dxa" w:w="2880"/>
          </w:tcPr>
          <w:p>
            <w:r>
              <w:t>15</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