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98</w:t>
            </w:r>
          </w:p>
        </w:tc>
        <w:tc>
          <w:tcPr>
            <w:tcW w:type="dxa" w:w="2880"/>
          </w:tcPr>
          <w:p>
            <w:r>
              <w:t>55</w:t>
            </w:r>
          </w:p>
        </w:tc>
      </w:tr>
      <w:tr>
        <w:tc>
          <w:tcPr>
            <w:tcW w:type="dxa" w:w="2880"/>
          </w:tcPr>
          <w:p>
            <w:r>
              <w:t>91</w:t>
            </w:r>
          </w:p>
        </w:tc>
        <w:tc>
          <w:tcPr>
            <w:tcW w:type="dxa" w:w="2880"/>
          </w:tcPr>
          <w:p>
            <w:r>
              <w:t>44</w:t>
            </w:r>
          </w:p>
        </w:tc>
        <w:tc>
          <w:tcPr>
            <w:tcW w:type="dxa" w:w="2880"/>
          </w:tcPr>
          <w:p>
            <w:r>
              <w:t>60</w:t>
            </w:r>
          </w:p>
        </w:tc>
      </w:tr>
      <w:tr>
        <w:tc>
          <w:tcPr>
            <w:tcW w:type="dxa" w:w="2880"/>
          </w:tcPr>
          <w:p>
            <w:r>
              <w:t>40</w:t>
            </w:r>
          </w:p>
        </w:tc>
        <w:tc>
          <w:tcPr>
            <w:tcW w:type="dxa" w:w="2880"/>
          </w:tcPr>
          <w:p>
            <w:r>
              <w:t>11</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