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43</w:t>
            </w:r>
          </w:p>
        </w:tc>
        <w:tc>
          <w:tcPr>
            <w:tcW w:type="dxa" w:w="2880"/>
          </w:tcPr>
          <w:p>
            <w:r>
              <w:t>12</w:t>
            </w:r>
          </w:p>
        </w:tc>
      </w:tr>
      <w:tr>
        <w:tc>
          <w:tcPr>
            <w:tcW w:type="dxa" w:w="2880"/>
          </w:tcPr>
          <w:p>
            <w:r>
              <w:t>44</w:t>
            </w:r>
          </w:p>
        </w:tc>
        <w:tc>
          <w:tcPr>
            <w:tcW w:type="dxa" w:w="2880"/>
          </w:tcPr>
          <w:p>
            <w:r>
              <w:t>44</w:t>
            </w:r>
          </w:p>
        </w:tc>
        <w:tc>
          <w:tcPr>
            <w:tcW w:type="dxa" w:w="2880"/>
          </w:tcPr>
          <w:p>
            <w:r>
              <w:t>94</w:t>
            </w:r>
          </w:p>
        </w:tc>
      </w:tr>
      <w:tr>
        <w:tc>
          <w:tcPr>
            <w:tcW w:type="dxa" w:w="2880"/>
          </w:tcPr>
          <w:p>
            <w:r>
              <w:t>34</w:t>
            </w:r>
          </w:p>
        </w:tc>
        <w:tc>
          <w:tcPr>
            <w:tcW w:type="dxa" w:w="2880"/>
          </w:tcPr>
          <w:p>
            <w:r>
              <w:t>92</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