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340014" cy="334001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40014" cy="334001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34</w:t>
            </w:r>
          </w:p>
        </w:tc>
        <w:tc>
          <w:tcPr>
            <w:tcW w:type="dxa" w:w="2880"/>
          </w:tcPr>
          <w:p>
            <w:r>
              <w:t>65</w:t>
            </w:r>
          </w:p>
        </w:tc>
      </w:tr>
      <w:tr>
        <w:tc>
          <w:tcPr>
            <w:tcW w:type="dxa" w:w="2880"/>
          </w:tcPr>
          <w:p>
            <w:r>
              <w:t>45</w:t>
            </w:r>
          </w:p>
        </w:tc>
        <w:tc>
          <w:tcPr>
            <w:tcW w:type="dxa" w:w="2880"/>
          </w:tcPr>
          <w:p>
            <w:r>
              <w:t>17</w:t>
            </w:r>
          </w:p>
        </w:tc>
        <w:tc>
          <w:tcPr>
            <w:tcW w:type="dxa" w:w="2880"/>
          </w:tcPr>
          <w:p>
            <w:r>
              <w:t>43</w:t>
            </w:r>
          </w:p>
        </w:tc>
      </w:tr>
      <w:tr>
        <w:tc>
          <w:tcPr>
            <w:tcW w:type="dxa" w:w="2880"/>
          </w:tcPr>
          <w:p>
            <w:r>
              <w:t>16</w:t>
            </w:r>
          </w:p>
        </w:tc>
        <w:tc>
          <w:tcPr>
            <w:tcW w:type="dxa" w:w="2880"/>
          </w:tcPr>
          <w:p>
            <w:r>
              <w:t>54</w:t>
            </w:r>
          </w:p>
        </w:tc>
        <w:tc>
          <w:tcPr>
            <w:tcW w:type="dxa" w:w="2880"/>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