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17</w:t>
            </w:r>
          </w:p>
        </w:tc>
        <w:tc>
          <w:tcPr>
            <w:tcW w:type="dxa" w:w="2880"/>
          </w:tcPr>
          <w:p>
            <w:r>
              <w:t>84</w:t>
            </w:r>
          </w:p>
        </w:tc>
      </w:tr>
      <w:tr>
        <w:tc>
          <w:tcPr>
            <w:tcW w:type="dxa" w:w="2880"/>
          </w:tcPr>
          <w:p>
            <w:r>
              <w:t>55</w:t>
            </w:r>
          </w:p>
        </w:tc>
        <w:tc>
          <w:tcPr>
            <w:tcW w:type="dxa" w:w="2880"/>
          </w:tcPr>
          <w:p>
            <w:r>
              <w:t>88</w:t>
            </w:r>
          </w:p>
        </w:tc>
        <w:tc>
          <w:tcPr>
            <w:tcW w:type="dxa" w:w="2880"/>
          </w:tcPr>
          <w:p>
            <w:r>
              <w:t>83</w:t>
            </w:r>
          </w:p>
        </w:tc>
      </w:tr>
      <w:tr>
        <w:tc>
          <w:tcPr>
            <w:tcW w:type="dxa" w:w="2880"/>
          </w:tcPr>
          <w:p>
            <w:r>
              <w:t>91</w:t>
            </w:r>
          </w:p>
        </w:tc>
        <w:tc>
          <w:tcPr>
            <w:tcW w:type="dxa" w:w="2880"/>
          </w:tcPr>
          <w:p>
            <w:r>
              <w:t>45</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