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44</w:t>
            </w:r>
          </w:p>
        </w:tc>
        <w:tc>
          <w:tcPr>
            <w:tcW w:type="dxa" w:w="2880"/>
          </w:tcPr>
          <w:p>
            <w:r>
              <w:t>74</w:t>
            </w:r>
          </w:p>
        </w:tc>
      </w:tr>
      <w:tr>
        <w:tc>
          <w:tcPr>
            <w:tcW w:type="dxa" w:w="2880"/>
          </w:tcPr>
          <w:p>
            <w:r>
              <w:t>68</w:t>
            </w:r>
          </w:p>
        </w:tc>
        <w:tc>
          <w:tcPr>
            <w:tcW w:type="dxa" w:w="2880"/>
          </w:tcPr>
          <w:p>
            <w:r>
              <w:t>33</w:t>
            </w:r>
          </w:p>
        </w:tc>
        <w:tc>
          <w:tcPr>
            <w:tcW w:type="dxa" w:w="2880"/>
          </w:tcPr>
          <w:p>
            <w:r>
              <w:t>9</w:t>
            </w:r>
          </w:p>
        </w:tc>
      </w:tr>
      <w:tr>
        <w:tc>
          <w:tcPr>
            <w:tcW w:type="dxa" w:w="2880"/>
          </w:tcPr>
          <w:p>
            <w:r>
              <w:t>16</w:t>
            </w:r>
          </w:p>
        </w:tc>
        <w:tc>
          <w:tcPr>
            <w:tcW w:type="dxa" w:w="2880"/>
          </w:tcPr>
          <w:p>
            <w:r>
              <w:t>32</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