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66</w:t>
            </w:r>
          </w:p>
        </w:tc>
        <w:tc>
          <w:tcPr>
            <w:tcW w:type="dxa" w:w="2880"/>
          </w:tcPr>
          <w:p>
            <w:r>
              <w:t>66</w:t>
            </w:r>
          </w:p>
        </w:tc>
        <w:tc>
          <w:tcPr>
            <w:tcW w:type="dxa" w:w="2880"/>
          </w:tcPr>
          <w:p>
            <w:r>
              <w:t>81</w:t>
            </w:r>
          </w:p>
        </w:tc>
      </w:tr>
      <w:tr>
        <w:tc>
          <w:tcPr>
            <w:tcW w:type="dxa" w:w="2880"/>
          </w:tcPr>
          <w:p>
            <w:r>
              <w:t>52</w:t>
            </w:r>
          </w:p>
        </w:tc>
        <w:tc>
          <w:tcPr>
            <w:tcW w:type="dxa" w:w="2880"/>
          </w:tcPr>
          <w:p>
            <w:r>
              <w:t>5</w:t>
            </w:r>
          </w:p>
        </w:tc>
        <w:tc>
          <w:tcPr>
            <w:tcW w:type="dxa" w:w="2880"/>
          </w:tcPr>
          <w:p>
            <w:r>
              <w:t>36</w:t>
            </w:r>
          </w:p>
        </w:tc>
      </w:tr>
      <w:tr>
        <w:tc>
          <w:tcPr>
            <w:tcW w:type="dxa" w:w="2880"/>
          </w:tcPr>
          <w:p>
            <w:r>
              <w:t>14</w:t>
            </w:r>
          </w:p>
        </w:tc>
        <w:tc>
          <w:tcPr>
            <w:tcW w:type="dxa" w:w="2880"/>
          </w:tcPr>
          <w:p>
            <w:r>
              <w:t>74</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