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626352" cy="544943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626352" cy="544943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60</w:t>
            </w:r>
          </w:p>
        </w:tc>
        <w:tc>
          <w:tcPr>
            <w:tcW w:type="dxa" w:w="2880"/>
          </w:tcPr>
          <w:p>
            <w:r>
              <w:t>89</w:t>
            </w:r>
          </w:p>
        </w:tc>
      </w:tr>
      <w:tr>
        <w:tc>
          <w:tcPr>
            <w:tcW w:type="dxa" w:w="2880"/>
          </w:tcPr>
          <w:p>
            <w:r>
              <w:t>84</w:t>
            </w:r>
          </w:p>
        </w:tc>
        <w:tc>
          <w:tcPr>
            <w:tcW w:type="dxa" w:w="2880"/>
          </w:tcPr>
          <w:p>
            <w:r>
              <w:t>75</w:t>
            </w:r>
          </w:p>
        </w:tc>
        <w:tc>
          <w:tcPr>
            <w:tcW w:type="dxa" w:w="2880"/>
          </w:tcPr>
          <w:p>
            <w:r>
              <w:t>97</w:t>
            </w:r>
          </w:p>
        </w:tc>
      </w:tr>
      <w:tr>
        <w:tc>
          <w:tcPr>
            <w:tcW w:type="dxa" w:w="2880"/>
          </w:tcPr>
          <w:p>
            <w:r>
              <w:t>93</w:t>
            </w:r>
          </w:p>
        </w:tc>
        <w:tc>
          <w:tcPr>
            <w:tcW w:type="dxa" w:w="2880"/>
          </w:tcPr>
          <w:p>
            <w:r>
              <w:t>30</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