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1604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040032" cy="306004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40032" cy="306004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79</w:t>
            </w:r>
          </w:p>
        </w:tc>
        <w:tc>
          <w:tcPr>
            <w:tcW w:type="dxa" w:w="2880"/>
          </w:tcPr>
          <w:p>
            <w:r>
              <w:t>33</w:t>
            </w:r>
          </w:p>
        </w:tc>
      </w:tr>
      <w:tr>
        <w:tc>
          <w:tcPr>
            <w:tcW w:type="dxa" w:w="2880"/>
          </w:tcPr>
          <w:p>
            <w:r>
              <w:t>59</w:t>
            </w:r>
          </w:p>
        </w:tc>
        <w:tc>
          <w:tcPr>
            <w:tcW w:type="dxa" w:w="2880"/>
          </w:tcPr>
          <w:p>
            <w:r>
              <w:t>72</w:t>
            </w:r>
          </w:p>
        </w:tc>
        <w:tc>
          <w:tcPr>
            <w:tcW w:type="dxa" w:w="2880"/>
          </w:tcPr>
          <w:p>
            <w:r>
              <w:t>42</w:t>
            </w:r>
          </w:p>
        </w:tc>
      </w:tr>
      <w:tr>
        <w:tc>
          <w:tcPr>
            <w:tcW w:type="dxa" w:w="2880"/>
          </w:tcPr>
          <w:p>
            <w:r>
              <w:t>46</w:t>
            </w:r>
          </w:p>
        </w:tc>
        <w:tc>
          <w:tcPr>
            <w:tcW w:type="dxa" w:w="2880"/>
          </w:tcPr>
          <w:p>
            <w:r>
              <w:t>4</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