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293871" cy="494980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293871" cy="494980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5</w:t>
            </w:r>
          </w:p>
        </w:tc>
        <w:tc>
          <w:tcPr>
            <w:tcW w:type="dxa" w:w="2880"/>
          </w:tcPr>
          <w:p>
            <w:r>
              <w:t>40</w:t>
            </w:r>
          </w:p>
        </w:tc>
      </w:tr>
      <w:tr>
        <w:tc>
          <w:tcPr>
            <w:tcW w:type="dxa" w:w="2880"/>
          </w:tcPr>
          <w:p>
            <w:r>
              <w:t>54</w:t>
            </w:r>
          </w:p>
        </w:tc>
        <w:tc>
          <w:tcPr>
            <w:tcW w:type="dxa" w:w="2880"/>
          </w:tcPr>
          <w:p>
            <w:r>
              <w:t>74</w:t>
            </w:r>
          </w:p>
        </w:tc>
        <w:tc>
          <w:tcPr>
            <w:tcW w:type="dxa" w:w="2880"/>
          </w:tcPr>
          <w:p>
            <w:r>
              <w:t>2</w:t>
            </w:r>
          </w:p>
        </w:tc>
      </w:tr>
      <w:tr>
        <w:tc>
          <w:tcPr>
            <w:tcW w:type="dxa" w:w="2880"/>
          </w:tcPr>
          <w:p>
            <w:r>
              <w:t>48</w:t>
            </w:r>
          </w:p>
        </w:tc>
        <w:tc>
          <w:tcPr>
            <w:tcW w:type="dxa" w:w="2880"/>
          </w:tcPr>
          <w:p>
            <w:r>
              <w:t>44</w:t>
            </w:r>
          </w:p>
        </w:tc>
        <w:tc>
          <w:tcPr>
            <w:tcW w:type="dxa" w:w="288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