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1774</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46</w:t>
            </w:r>
          </w:p>
        </w:tc>
        <w:tc>
          <w:tcPr>
            <w:tcW w:type="dxa" w:w="2880"/>
          </w:tcPr>
          <w:p>
            <w:r>
              <w:t>92</w:t>
            </w:r>
          </w:p>
        </w:tc>
        <w:tc>
          <w:tcPr>
            <w:tcW w:type="dxa" w:w="2880"/>
          </w:tcPr>
          <w:p>
            <w:r>
              <w:t>29</w:t>
            </w:r>
          </w:p>
        </w:tc>
      </w:tr>
      <w:tr>
        <w:tc>
          <w:tcPr>
            <w:tcW w:type="dxa" w:w="2880"/>
          </w:tcPr>
          <w:p>
            <w:r>
              <w:t>78</w:t>
            </w:r>
          </w:p>
        </w:tc>
        <w:tc>
          <w:tcPr>
            <w:tcW w:type="dxa" w:w="2880"/>
          </w:tcPr>
          <w:p>
            <w:r>
              <w:t>37</w:t>
            </w:r>
          </w:p>
        </w:tc>
        <w:tc>
          <w:tcPr>
            <w:tcW w:type="dxa" w:w="2880"/>
          </w:tcPr>
          <w:p>
            <w:r>
              <w:t>90</w:t>
            </w:r>
          </w:p>
        </w:tc>
      </w:tr>
      <w:tr>
        <w:tc>
          <w:tcPr>
            <w:tcW w:type="dxa" w:w="2880"/>
          </w:tcPr>
          <w:p>
            <w:r>
              <w:t>37</w:t>
            </w:r>
          </w:p>
        </w:tc>
        <w:tc>
          <w:tcPr>
            <w:tcW w:type="dxa" w:w="2880"/>
          </w:tcPr>
          <w:p>
            <w:r>
              <w:t>88</w:t>
            </w:r>
          </w:p>
        </w:tc>
        <w:tc>
          <w:tcPr>
            <w:tcW w:type="dxa" w:w="2880"/>
          </w:tcPr>
          <w:p>
            <w:r>
              <w:t>14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