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85</w:t>
            </w:r>
          </w:p>
        </w:tc>
        <w:tc>
          <w:tcPr>
            <w:tcW w:type="dxa" w:w="2880"/>
          </w:tcPr>
          <w:p>
            <w:r>
              <w:t>11</w:t>
            </w:r>
          </w:p>
        </w:tc>
      </w:tr>
      <w:tr>
        <w:tc>
          <w:tcPr>
            <w:tcW w:type="dxa" w:w="2880"/>
          </w:tcPr>
          <w:p>
            <w:r>
              <w:t>70</w:t>
            </w:r>
          </w:p>
        </w:tc>
        <w:tc>
          <w:tcPr>
            <w:tcW w:type="dxa" w:w="2880"/>
          </w:tcPr>
          <w:p>
            <w:r>
              <w:t>15</w:t>
            </w:r>
          </w:p>
        </w:tc>
        <w:tc>
          <w:tcPr>
            <w:tcW w:type="dxa" w:w="2880"/>
          </w:tcPr>
          <w:p>
            <w:r>
              <w:t>99</w:t>
            </w:r>
          </w:p>
        </w:tc>
      </w:tr>
      <w:tr>
        <w:tc>
          <w:tcPr>
            <w:tcW w:type="dxa" w:w="2880"/>
          </w:tcPr>
          <w:p>
            <w:r>
              <w:t>51</w:t>
            </w:r>
          </w:p>
        </w:tc>
        <w:tc>
          <w:tcPr>
            <w:tcW w:type="dxa" w:w="2880"/>
          </w:tcPr>
          <w:p>
            <w:r>
              <w:t>48</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