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2036</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75</w:t>
            </w:r>
          </w:p>
        </w:tc>
        <w:tc>
          <w:tcPr>
            <w:tcW w:type="dxa" w:w="2880"/>
          </w:tcPr>
          <w:p>
            <w:r>
              <w:t>24</w:t>
            </w:r>
          </w:p>
        </w:tc>
        <w:tc>
          <w:tcPr>
            <w:tcW w:type="dxa" w:w="2880"/>
          </w:tcPr>
          <w:p>
            <w:r>
              <w:t>18</w:t>
            </w:r>
          </w:p>
        </w:tc>
      </w:tr>
      <w:tr>
        <w:tc>
          <w:tcPr>
            <w:tcW w:type="dxa" w:w="2880"/>
          </w:tcPr>
          <w:p>
            <w:r>
              <w:t>64</w:t>
            </w:r>
          </w:p>
        </w:tc>
        <w:tc>
          <w:tcPr>
            <w:tcW w:type="dxa" w:w="2880"/>
          </w:tcPr>
          <w:p>
            <w:r>
              <w:t>42</w:t>
            </w:r>
          </w:p>
        </w:tc>
        <w:tc>
          <w:tcPr>
            <w:tcW w:type="dxa" w:w="2880"/>
          </w:tcPr>
          <w:p>
            <w:r>
              <w:t>58</w:t>
            </w:r>
          </w:p>
        </w:tc>
      </w:tr>
      <w:tr>
        <w:tc>
          <w:tcPr>
            <w:tcW w:type="dxa" w:w="2880"/>
          </w:tcPr>
          <w:p>
            <w:r>
              <w:t>80</w:t>
            </w:r>
          </w:p>
        </w:tc>
        <w:tc>
          <w:tcPr>
            <w:tcW w:type="dxa" w:w="2880"/>
          </w:tcPr>
          <w:p>
            <w:r>
              <w:t>93</w:t>
            </w:r>
          </w:p>
        </w:tc>
        <w:tc>
          <w:tcPr>
            <w:tcW w:type="dxa" w:w="2880"/>
          </w:tcPr>
          <w:p>
            <w:r>
              <w:t>94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